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D40" w:rsidRDefault="00B14D40" w:rsidP="00B14D40">
      <w:pPr>
        <w:rPr>
          <w:rFonts w:eastAsia="Times New Roman"/>
          <w:b/>
          <w:bCs/>
          <w:sz w:val="28"/>
        </w:rPr>
      </w:pPr>
      <w:r>
        <w:rPr>
          <w:rFonts w:eastAsia="Times New Roman"/>
          <w:b/>
          <w:bCs/>
          <w:noProof/>
          <w:sz w:val="28"/>
        </w:rPr>
        <w:drawing>
          <wp:inline distT="0" distB="0" distL="0" distR="0">
            <wp:extent cx="2314575" cy="722147"/>
            <wp:effectExtent l="0" t="0" r="0" b="190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tuttoambiente_formazion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722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4B1D" w:rsidRDefault="001C4B1D" w:rsidP="00B14D40">
      <w:pPr>
        <w:rPr>
          <w:rFonts w:eastAsia="Times New Roman"/>
          <w:b/>
          <w:bCs/>
          <w:sz w:val="28"/>
        </w:rPr>
      </w:pPr>
    </w:p>
    <w:p w:rsidR="00B14D40" w:rsidRPr="00B14D40" w:rsidRDefault="00BB1674" w:rsidP="00B14D40">
      <w:pPr>
        <w:rPr>
          <w:rFonts w:eastAsia="Times New Roman"/>
          <w:b/>
          <w:bCs/>
          <w:color w:val="00B050"/>
          <w:sz w:val="28"/>
        </w:rPr>
      </w:pPr>
      <w:r>
        <w:rPr>
          <w:rFonts w:eastAsia="Times New Roman"/>
          <w:b/>
          <w:bCs/>
          <w:color w:val="00B050"/>
          <w:sz w:val="28"/>
        </w:rPr>
        <w:t>DECRETO 22 novembre 2012</w:t>
      </w:r>
    </w:p>
    <w:p w:rsidR="0010096B" w:rsidRPr="00BB1674" w:rsidRDefault="00BB1674" w:rsidP="00BB1674">
      <w:pPr>
        <w:pStyle w:val="PreformattatoHTML"/>
        <w:rPr>
          <w:rFonts w:ascii="Times New Roman" w:hAnsi="Times New Roman" w:cs="Times New Roman"/>
          <w:b/>
          <w:bCs/>
          <w:color w:val="00B050"/>
          <w:sz w:val="28"/>
          <w:szCs w:val="24"/>
        </w:rPr>
      </w:pPr>
      <w:r w:rsidRPr="00BB1674">
        <w:rPr>
          <w:rFonts w:ascii="Times New Roman" w:hAnsi="Times New Roman" w:cs="Times New Roman"/>
          <w:b/>
          <w:bCs/>
          <w:color w:val="00B050"/>
          <w:sz w:val="28"/>
          <w:szCs w:val="24"/>
        </w:rPr>
        <w:t>Modifica dell'Allegato A del decreto legislativo 19 agosto 2005, n. 192, recante attuazione della direttiva 2002/91/CE relativa al rendimento energetico nell'edilizia.</w:t>
      </w:r>
    </w:p>
    <w:p w:rsidR="00B14D40" w:rsidRPr="00B14D40" w:rsidRDefault="00BB1674" w:rsidP="00B14D40">
      <w:pPr>
        <w:pStyle w:val="PreformattatoHTML"/>
        <w:jc w:val="center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(Sulla GU 21 del 25.1.13</w:t>
      </w:r>
      <w:r w:rsidR="00B14D40" w:rsidRPr="00B14D40">
        <w:rPr>
          <w:rFonts w:ascii="Times New Roman" w:hAnsi="Times New Roman" w:cs="Times New Roman"/>
          <w:bCs/>
          <w:sz w:val="28"/>
          <w:szCs w:val="24"/>
        </w:rPr>
        <w:t>)</w:t>
      </w:r>
    </w:p>
    <w:p w:rsidR="00B14D40" w:rsidRDefault="0010096B" w:rsidP="0010096B">
      <w:pPr>
        <w:pStyle w:val="PreformattatoHTML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-------------------------------------</w:t>
      </w:r>
    </w:p>
    <w:p w:rsidR="0010096B" w:rsidRPr="00B14D40" w:rsidRDefault="0010096B" w:rsidP="0010096B">
      <w:pPr>
        <w:pStyle w:val="PreformattatoHTM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B1674" w:rsidRDefault="00BB1674" w:rsidP="00B14D40">
      <w:pPr>
        <w:pStyle w:val="Preformattato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MINISTERO DELLO SVILUPPO ECONOMICO DI CONCERTO CON IL MINISTERO DELLE INFRASTRUTTURE E DEI TRASPORTI E ILO MINISTERO DELL’AMBIENTE E DELLA TUTELA DEL TERRITORIO.</w:t>
      </w:r>
    </w:p>
    <w:p w:rsidR="00BB1674" w:rsidRPr="00BB1674" w:rsidRDefault="00BB1674" w:rsidP="00BB1674">
      <w:r w:rsidRPr="00BB1674">
        <w:t>Vista</w:t>
      </w:r>
      <w:r w:rsidR="00806F25">
        <w:t xml:space="preserve"> </w:t>
      </w:r>
      <w:r w:rsidRPr="00BB1674">
        <w:t>la</w:t>
      </w:r>
      <w:r w:rsidR="00806F25">
        <w:t xml:space="preserve"> </w:t>
      </w:r>
      <w:r w:rsidRPr="00BB1674">
        <w:t>direttiva</w:t>
      </w:r>
      <w:r w:rsidR="00806F25">
        <w:t xml:space="preserve"> </w:t>
      </w:r>
      <w:r w:rsidRPr="00BB1674">
        <w:t>2002/91/CE</w:t>
      </w:r>
      <w:r w:rsidR="00806F25">
        <w:t xml:space="preserve"> </w:t>
      </w:r>
      <w:r w:rsidRPr="00BB1674">
        <w:t>del</w:t>
      </w:r>
      <w:r w:rsidR="00806F25">
        <w:t xml:space="preserve"> </w:t>
      </w:r>
      <w:r w:rsidRPr="00BB1674">
        <w:t>Parlamento</w:t>
      </w:r>
      <w:r w:rsidR="00806F25">
        <w:t xml:space="preserve"> </w:t>
      </w:r>
      <w:r w:rsidRPr="00BB1674">
        <w:t>eur</w:t>
      </w:r>
      <w:r>
        <w:t>opeo</w:t>
      </w:r>
      <w:r w:rsidR="00806F25">
        <w:t xml:space="preserve"> </w:t>
      </w:r>
      <w:r>
        <w:t>e</w:t>
      </w:r>
      <w:r w:rsidR="00806F25">
        <w:t xml:space="preserve"> </w:t>
      </w:r>
      <w:r>
        <w:t xml:space="preserve">del </w:t>
      </w:r>
      <w:r w:rsidRPr="00BB1674">
        <w:t>Consiglio</w:t>
      </w:r>
      <w:r w:rsidR="00806F25">
        <w:t xml:space="preserve"> </w:t>
      </w:r>
      <w:r w:rsidRPr="00BB1674">
        <w:t>del</w:t>
      </w:r>
      <w:r w:rsidR="00806F25">
        <w:t xml:space="preserve"> </w:t>
      </w:r>
      <w:r w:rsidRPr="00BB1674">
        <w:t>16</w:t>
      </w:r>
      <w:r w:rsidR="00806F25">
        <w:t xml:space="preserve"> </w:t>
      </w:r>
      <w:r w:rsidRPr="00BB1674">
        <w:t>dicembre</w:t>
      </w:r>
      <w:r w:rsidR="00806F25">
        <w:t xml:space="preserve"> </w:t>
      </w:r>
      <w:r w:rsidRPr="00BB1674">
        <w:t>2002</w:t>
      </w:r>
      <w:r w:rsidR="00806F25">
        <w:t xml:space="preserve"> </w:t>
      </w:r>
      <w:r>
        <w:t>sul</w:t>
      </w:r>
      <w:r w:rsidR="00806F25">
        <w:t xml:space="preserve"> </w:t>
      </w:r>
      <w:r>
        <w:t>rendimento</w:t>
      </w:r>
      <w:r w:rsidR="00806F25">
        <w:t xml:space="preserve"> </w:t>
      </w:r>
      <w:r>
        <w:t xml:space="preserve">energetico nell'edilizia; </w:t>
      </w:r>
      <w:r w:rsidRPr="00BB1674">
        <w:t>Visto il decreto legislativo 19 agos</w:t>
      </w:r>
      <w:r>
        <w:t>to 2005, n. 192,</w:t>
      </w:r>
      <w:r w:rsidR="00806F25">
        <w:t xml:space="preserve"> </w:t>
      </w:r>
      <w:r>
        <w:t>e</w:t>
      </w:r>
      <w:r w:rsidR="00806F25">
        <w:t xml:space="preserve"> </w:t>
      </w:r>
      <w:r>
        <w:t xml:space="preserve">successive </w:t>
      </w:r>
      <w:r w:rsidRPr="00BB1674">
        <w:t>modifiche</w:t>
      </w:r>
      <w:r w:rsidR="00806F25">
        <w:t xml:space="preserve"> </w:t>
      </w:r>
      <w:r w:rsidRPr="00BB1674">
        <w:t>e</w:t>
      </w:r>
      <w:r w:rsidR="00806F25">
        <w:t xml:space="preserve"> </w:t>
      </w:r>
      <w:r w:rsidRPr="00BB1674">
        <w:t>integrazioni,</w:t>
      </w:r>
      <w:r w:rsidR="00806F25">
        <w:t xml:space="preserve"> </w:t>
      </w:r>
      <w:r w:rsidRPr="00BB1674">
        <w:t>recante</w:t>
      </w:r>
      <w:r w:rsidR="00806F25">
        <w:t xml:space="preserve"> </w:t>
      </w:r>
      <w:r w:rsidRPr="00BB1674">
        <w:t>attuazione</w:t>
      </w:r>
      <w:r w:rsidR="00806F25">
        <w:t xml:space="preserve"> </w:t>
      </w:r>
      <w:r w:rsidRPr="00BB1674">
        <w:t>della</w:t>
      </w:r>
      <w:r w:rsidR="00806F25">
        <w:t xml:space="preserve"> </w:t>
      </w:r>
      <w:r w:rsidRPr="00BB1674">
        <w:t>direttiva</w:t>
      </w:r>
    </w:p>
    <w:p w:rsidR="00BB1674" w:rsidRPr="00BB1674" w:rsidRDefault="00BB1674" w:rsidP="00BB1674">
      <w:r w:rsidRPr="00BB1674">
        <w:t>2002/91/CE relativa al</w:t>
      </w:r>
      <w:r w:rsidR="00806F25">
        <w:t xml:space="preserve"> </w:t>
      </w:r>
      <w:r w:rsidRPr="00BB1674">
        <w:t>rendimento</w:t>
      </w:r>
      <w:r w:rsidR="00806F25">
        <w:t xml:space="preserve"> </w:t>
      </w:r>
      <w:r w:rsidRPr="00BB1674">
        <w:t>en</w:t>
      </w:r>
      <w:r>
        <w:t>ergetico</w:t>
      </w:r>
      <w:r w:rsidR="00806F25">
        <w:t xml:space="preserve"> </w:t>
      </w:r>
      <w:r>
        <w:t>nell'edilizia,</w:t>
      </w:r>
      <w:r w:rsidR="00806F25">
        <w:t xml:space="preserve"> </w:t>
      </w:r>
      <w:r>
        <w:t>e</w:t>
      </w:r>
      <w:r w:rsidR="00806F25">
        <w:t xml:space="preserve"> </w:t>
      </w:r>
      <w:r>
        <w:t xml:space="preserve">in </w:t>
      </w:r>
      <w:r w:rsidRPr="00BB1674">
        <w:t>particolare l'art. 16, comma 4,</w:t>
      </w:r>
      <w:r w:rsidR="00806F25">
        <w:t xml:space="preserve"> </w:t>
      </w:r>
      <w:r w:rsidRPr="00BB1674">
        <w:t>che</w:t>
      </w:r>
      <w:r w:rsidR="00806F25">
        <w:t xml:space="preserve"> </w:t>
      </w:r>
      <w:r>
        <w:t>prevede</w:t>
      </w:r>
      <w:r w:rsidR="00806F25">
        <w:t xml:space="preserve"> </w:t>
      </w:r>
      <w:r>
        <w:t>che</w:t>
      </w:r>
      <w:r w:rsidR="00806F25">
        <w:t xml:space="preserve"> </w:t>
      </w:r>
      <w:r>
        <w:t>gli</w:t>
      </w:r>
      <w:r w:rsidR="00806F25">
        <w:t xml:space="preserve"> </w:t>
      </w:r>
      <w:r>
        <w:t>allegati</w:t>
      </w:r>
      <w:r w:rsidR="00806F25">
        <w:t xml:space="preserve"> </w:t>
      </w:r>
      <w:r>
        <w:t xml:space="preserve">al </w:t>
      </w:r>
      <w:r w:rsidRPr="00BB1674">
        <w:t>medesimo decreto legislativo sono modi</w:t>
      </w:r>
      <w:r>
        <w:t xml:space="preserve">ficati con decreto del Ministro </w:t>
      </w:r>
      <w:r w:rsidRPr="00BB1674">
        <w:t>dello sviluppo economico, di concerto con i Ministri dell'ambi</w:t>
      </w:r>
      <w:r>
        <w:t>ente</w:t>
      </w:r>
      <w:r w:rsidR="00806F25">
        <w:t xml:space="preserve"> </w:t>
      </w:r>
      <w:r>
        <w:t xml:space="preserve">e </w:t>
      </w:r>
      <w:r w:rsidRPr="00BB1674">
        <w:t>della tutela del territorio e del mare</w:t>
      </w:r>
      <w:r>
        <w:t xml:space="preserve"> e delle infrastrutture</w:t>
      </w:r>
      <w:r w:rsidR="00806F25">
        <w:t xml:space="preserve"> </w:t>
      </w:r>
      <w:r>
        <w:t>e</w:t>
      </w:r>
      <w:r w:rsidR="00806F25">
        <w:t xml:space="preserve"> </w:t>
      </w:r>
      <w:r>
        <w:t xml:space="preserve">dei </w:t>
      </w:r>
      <w:r w:rsidRPr="00BB1674">
        <w:t>trasporti, sentita</w:t>
      </w:r>
      <w:r w:rsidR="00806F25">
        <w:t xml:space="preserve"> </w:t>
      </w:r>
      <w:r w:rsidRPr="00BB1674">
        <w:t>la</w:t>
      </w:r>
      <w:r w:rsidR="00806F25">
        <w:t xml:space="preserve"> </w:t>
      </w:r>
      <w:r w:rsidRPr="00BB1674">
        <w:t>conferenza</w:t>
      </w:r>
      <w:r w:rsidR="00806F25">
        <w:t xml:space="preserve"> </w:t>
      </w:r>
      <w:r w:rsidRPr="00BB1674">
        <w:t>un</w:t>
      </w:r>
      <w:r>
        <w:t>ificata,</w:t>
      </w:r>
      <w:r w:rsidR="00806F25">
        <w:t xml:space="preserve"> </w:t>
      </w:r>
      <w:r>
        <w:t>in</w:t>
      </w:r>
      <w:r w:rsidR="00806F25">
        <w:t xml:space="preserve"> </w:t>
      </w:r>
      <w:r>
        <w:t>conformità</w:t>
      </w:r>
      <w:r w:rsidR="00806F25">
        <w:t xml:space="preserve"> </w:t>
      </w:r>
      <w:r>
        <w:t xml:space="preserve">alle </w:t>
      </w:r>
      <w:r w:rsidRPr="00BB1674">
        <w:t>modifiche tecniche rese necessarie</w:t>
      </w:r>
      <w:r w:rsidR="00806F25">
        <w:t xml:space="preserve"> </w:t>
      </w:r>
      <w:r w:rsidRPr="00BB1674">
        <w:t>da</w:t>
      </w:r>
      <w:r>
        <w:t>l</w:t>
      </w:r>
      <w:r w:rsidR="00806F25">
        <w:t xml:space="preserve"> </w:t>
      </w:r>
      <w:r>
        <w:t>progresso</w:t>
      </w:r>
      <w:r w:rsidR="00806F25">
        <w:t xml:space="preserve"> </w:t>
      </w:r>
      <w:r>
        <w:t>ovvero</w:t>
      </w:r>
      <w:r w:rsidR="00806F25">
        <w:t xml:space="preserve"> </w:t>
      </w:r>
      <w:r>
        <w:t>a</w:t>
      </w:r>
      <w:r w:rsidR="00806F25">
        <w:t xml:space="preserve"> </w:t>
      </w:r>
      <w:r>
        <w:t xml:space="preserve">quelle </w:t>
      </w:r>
      <w:r w:rsidRPr="00BB1674">
        <w:t>introdotte a livello comunitario a nor</w:t>
      </w:r>
      <w:r>
        <w:t>ma dell'art. 13 della</w:t>
      </w:r>
      <w:r w:rsidR="00806F25">
        <w:t xml:space="preserve"> </w:t>
      </w:r>
      <w:r>
        <w:t>legge</w:t>
      </w:r>
      <w:r w:rsidR="00806F25">
        <w:t xml:space="preserve"> </w:t>
      </w:r>
      <w:r>
        <w:t xml:space="preserve">4 </w:t>
      </w:r>
      <w:r w:rsidRPr="00BB1674">
        <w:t>febb</w:t>
      </w:r>
      <w:r w:rsidR="00E86DDB">
        <w:t xml:space="preserve">raio 2005, n. 11; </w:t>
      </w:r>
      <w:r w:rsidRPr="00BB1674">
        <w:t>Acquisito il parere dalla Conferenza</w:t>
      </w:r>
      <w:r>
        <w:t xml:space="preserve"> unificata nella seduta del</w:t>
      </w:r>
      <w:r w:rsidR="00806F25">
        <w:t xml:space="preserve"> </w:t>
      </w:r>
      <w:r>
        <w:t xml:space="preserve">26 </w:t>
      </w:r>
      <w:r w:rsidR="00E86DDB">
        <w:t xml:space="preserve">settembre 2012; </w:t>
      </w:r>
      <w:r w:rsidRPr="00BB1674">
        <w:t>Considerato che l'emanazione del</w:t>
      </w:r>
      <w:r w:rsidR="00806F25">
        <w:t xml:space="preserve"> </w:t>
      </w:r>
      <w:r w:rsidRPr="00BB1674">
        <w:t>pr</w:t>
      </w:r>
      <w:r>
        <w:t>esente</w:t>
      </w:r>
      <w:r w:rsidR="00806F25">
        <w:t xml:space="preserve"> </w:t>
      </w:r>
      <w:r>
        <w:t>decreto</w:t>
      </w:r>
      <w:r w:rsidR="00806F25">
        <w:t xml:space="preserve"> </w:t>
      </w:r>
      <w:r>
        <w:t>è</w:t>
      </w:r>
      <w:r w:rsidR="00806F25">
        <w:t xml:space="preserve"> </w:t>
      </w:r>
      <w:r>
        <w:t xml:space="preserve">funzionale </w:t>
      </w:r>
      <w:r w:rsidRPr="00BB1674">
        <w:t>alla piena attuazione della direttiva 2002/9</w:t>
      </w:r>
      <w:r>
        <w:t>1/CE,</w:t>
      </w:r>
      <w:r w:rsidR="00806F25">
        <w:t xml:space="preserve"> </w:t>
      </w:r>
      <w:r>
        <w:t>e</w:t>
      </w:r>
      <w:r w:rsidR="00806F25">
        <w:t xml:space="preserve"> </w:t>
      </w:r>
      <w:r>
        <w:t>in</w:t>
      </w:r>
      <w:r w:rsidR="00806F25">
        <w:t xml:space="preserve"> </w:t>
      </w:r>
      <w:r>
        <w:t xml:space="preserve">particolare </w:t>
      </w:r>
      <w:r w:rsidRPr="00BB1674">
        <w:t>dell'art. 9, riguardante l'obbligo per</w:t>
      </w:r>
      <w:r>
        <w:t xml:space="preserve"> gli Stati membri di</w:t>
      </w:r>
      <w:r w:rsidR="00806F25">
        <w:t xml:space="preserve"> </w:t>
      </w:r>
      <w:r>
        <w:t xml:space="preserve">stabilire </w:t>
      </w:r>
      <w:r w:rsidRPr="00BB1674">
        <w:t>le</w:t>
      </w:r>
      <w:r w:rsidR="00806F25">
        <w:t xml:space="preserve"> </w:t>
      </w:r>
      <w:r w:rsidRPr="00BB1674">
        <w:t>misure</w:t>
      </w:r>
      <w:r w:rsidR="00806F25">
        <w:t xml:space="preserve"> </w:t>
      </w:r>
      <w:r w:rsidRPr="00BB1674">
        <w:t>necessarie</w:t>
      </w:r>
      <w:r w:rsidR="00806F25">
        <w:t xml:space="preserve"> </w:t>
      </w:r>
      <w:r w:rsidRPr="00BB1674">
        <w:t>alle</w:t>
      </w:r>
      <w:r w:rsidR="00806F25">
        <w:t xml:space="preserve"> </w:t>
      </w:r>
      <w:r w:rsidRPr="00BB1674">
        <w:t>ispezion</w:t>
      </w:r>
      <w:r>
        <w:t>i</w:t>
      </w:r>
      <w:r w:rsidR="00806F25">
        <w:t xml:space="preserve"> </w:t>
      </w:r>
      <w:r>
        <w:t>periodiche</w:t>
      </w:r>
      <w:r w:rsidR="00806F25">
        <w:t xml:space="preserve"> </w:t>
      </w:r>
      <w:r>
        <w:t>dei</w:t>
      </w:r>
      <w:r w:rsidR="00806F25">
        <w:t xml:space="preserve"> </w:t>
      </w:r>
      <w:r>
        <w:t>sistemi</w:t>
      </w:r>
      <w:r w:rsidR="00806F25">
        <w:t xml:space="preserve"> </w:t>
      </w:r>
      <w:r>
        <w:t xml:space="preserve">di </w:t>
      </w:r>
      <w:r w:rsidRPr="00BB1674">
        <w:t>condizionamento d'aria di potenza magg</w:t>
      </w:r>
      <w:r>
        <w:t>iore di 12 kW, che</w:t>
      </w:r>
      <w:r w:rsidR="00806F25">
        <w:t xml:space="preserve"> </w:t>
      </w:r>
      <w:r>
        <w:t xml:space="preserve">contemplino </w:t>
      </w:r>
      <w:r w:rsidRPr="00BB1674">
        <w:t xml:space="preserve">anche una valutazione dell'efficienza </w:t>
      </w:r>
      <w:r>
        <w:t>dell'impianto e una</w:t>
      </w:r>
      <w:r w:rsidR="00806F25">
        <w:t xml:space="preserve"> </w:t>
      </w:r>
      <w:r>
        <w:t xml:space="preserve">consulenza </w:t>
      </w:r>
      <w:r w:rsidRPr="00BB1674">
        <w:t>agli utenti sui possibili migliorament</w:t>
      </w:r>
      <w:r>
        <w:t xml:space="preserve">i e sulle soluzioni sostitutive </w:t>
      </w:r>
      <w:r w:rsidRPr="00BB1674">
        <w:t>o alte</w:t>
      </w:r>
      <w:r w:rsidR="00E86DDB">
        <w:t xml:space="preserve">rnative e che, in proposito, la </w:t>
      </w:r>
      <w:r>
        <w:t>Commissione europea</w:t>
      </w:r>
      <w:r w:rsidR="00806F25">
        <w:t xml:space="preserve"> </w:t>
      </w:r>
      <w:r>
        <w:t>ha</w:t>
      </w:r>
      <w:r w:rsidR="00806F25">
        <w:t xml:space="preserve"> </w:t>
      </w:r>
      <w:r>
        <w:t xml:space="preserve">aperto </w:t>
      </w:r>
      <w:r w:rsidRPr="00BB1674">
        <w:t>una procedura di infrazione nei confronti della Repubblica</w:t>
      </w:r>
      <w:r w:rsidR="00806F25">
        <w:t xml:space="preserve"> </w:t>
      </w:r>
      <w:r w:rsidRPr="00BB1674">
        <w:t>italia</w:t>
      </w:r>
      <w:r>
        <w:t xml:space="preserve">na, </w:t>
      </w:r>
      <w:r w:rsidRPr="00BB1674">
        <w:t>ai sensi dell'art. 226</w:t>
      </w:r>
      <w:r w:rsidR="00806F25">
        <w:t xml:space="preserve"> </w:t>
      </w:r>
      <w:r w:rsidRPr="00BB1674">
        <w:t>del</w:t>
      </w:r>
      <w:r w:rsidR="00806F25">
        <w:t xml:space="preserve"> </w:t>
      </w:r>
      <w:r w:rsidRPr="00BB1674">
        <w:t>Trattato</w:t>
      </w:r>
      <w:r w:rsidR="00806F25">
        <w:t xml:space="preserve"> </w:t>
      </w:r>
      <w:r w:rsidR="00E86DDB">
        <w:t>CE</w:t>
      </w:r>
      <w:r w:rsidR="00806F25">
        <w:t xml:space="preserve"> </w:t>
      </w:r>
      <w:r w:rsidR="00E86DDB">
        <w:t>(procedura</w:t>
      </w:r>
      <w:r w:rsidR="00806F25">
        <w:t xml:space="preserve"> </w:t>
      </w:r>
      <w:r w:rsidR="00E86DDB">
        <w:t>di</w:t>
      </w:r>
      <w:r w:rsidR="00806F25">
        <w:t xml:space="preserve"> </w:t>
      </w:r>
      <w:r w:rsidR="00E86DDB">
        <w:t xml:space="preserve">infrazione </w:t>
      </w:r>
      <w:r w:rsidRPr="00BB1674">
        <w:t>2006/2378), per non aver</w:t>
      </w:r>
      <w:r w:rsidR="00806F25">
        <w:t xml:space="preserve"> </w:t>
      </w:r>
      <w:r w:rsidRPr="00BB1674">
        <w:t>definito</w:t>
      </w:r>
      <w:r w:rsidR="00806F25">
        <w:t xml:space="preserve"> </w:t>
      </w:r>
      <w:r w:rsidRPr="00BB1674">
        <w:t>e</w:t>
      </w:r>
      <w:r w:rsidR="00806F25">
        <w:t xml:space="preserve"> </w:t>
      </w:r>
      <w:r>
        <w:t>notificato</w:t>
      </w:r>
      <w:r w:rsidR="00806F25">
        <w:t xml:space="preserve"> </w:t>
      </w:r>
      <w:r>
        <w:t>alcuna</w:t>
      </w:r>
      <w:r w:rsidR="00806F25">
        <w:t xml:space="preserve"> </w:t>
      </w:r>
      <w:r>
        <w:t>misura</w:t>
      </w:r>
      <w:r w:rsidR="00806F25">
        <w:t xml:space="preserve"> </w:t>
      </w:r>
      <w:r>
        <w:t xml:space="preserve">di </w:t>
      </w:r>
      <w:r w:rsidRPr="00BB1674">
        <w:t>attuazione relativa al citato art</w:t>
      </w:r>
      <w:r>
        <w:t>. 9 della direttiva in parola;</w:t>
      </w:r>
      <w:r w:rsidRPr="00BB1674">
        <w:t xml:space="preserve"> Visti i pareri motivati espressi dal</w:t>
      </w:r>
      <w:r w:rsidR="00E86DDB">
        <w:t>la Commissione</w:t>
      </w:r>
      <w:r w:rsidR="00806F25">
        <w:t xml:space="preserve"> </w:t>
      </w:r>
      <w:r w:rsidR="00E86DDB">
        <w:t>europea</w:t>
      </w:r>
      <w:r w:rsidR="00806F25">
        <w:t xml:space="preserve"> </w:t>
      </w:r>
      <w:r w:rsidR="00E86DDB">
        <w:t>il</w:t>
      </w:r>
      <w:r w:rsidR="00806F25">
        <w:t xml:space="preserve"> </w:t>
      </w:r>
      <w:r w:rsidR="00E86DDB">
        <w:t xml:space="preserve">24 </w:t>
      </w:r>
      <w:r w:rsidRPr="00BB1674">
        <w:t>novembre 2010 e il 29 settembre 2011,</w:t>
      </w:r>
      <w:r w:rsidR="00806F25">
        <w:t xml:space="preserve"> </w:t>
      </w:r>
      <w:r w:rsidR="00E86DDB">
        <w:t>in</w:t>
      </w:r>
      <w:r w:rsidR="00806F25">
        <w:t xml:space="preserve"> </w:t>
      </w:r>
      <w:r w:rsidR="00E86DDB">
        <w:t>forza</w:t>
      </w:r>
      <w:r w:rsidR="00806F25">
        <w:t xml:space="preserve"> </w:t>
      </w:r>
      <w:r w:rsidR="00E86DDB">
        <w:t>dell'art.</w:t>
      </w:r>
      <w:r w:rsidR="00806F25">
        <w:t xml:space="preserve"> </w:t>
      </w:r>
      <w:r w:rsidR="00E86DDB">
        <w:t>258</w:t>
      </w:r>
      <w:r w:rsidR="00806F25">
        <w:t xml:space="preserve"> </w:t>
      </w:r>
      <w:r w:rsidR="00E86DDB">
        <w:t xml:space="preserve">del </w:t>
      </w:r>
      <w:r w:rsidRPr="00BB1674">
        <w:t xml:space="preserve">trattato sul funzionamento dell'Unione europea; </w:t>
      </w:r>
    </w:p>
    <w:p w:rsidR="00BB1674" w:rsidRPr="00BB1674" w:rsidRDefault="00806F25" w:rsidP="00BB1674">
      <w:r>
        <w:t xml:space="preserve"> </w:t>
      </w:r>
      <w:r w:rsidR="00BB1674" w:rsidRPr="00BB1674">
        <w:t>Visto il ricorso alla Corte di Giust</w:t>
      </w:r>
      <w:r w:rsidR="00E86DDB">
        <w:t>izia</w:t>
      </w:r>
      <w:r>
        <w:t xml:space="preserve"> </w:t>
      </w:r>
      <w:r w:rsidR="00E86DDB">
        <w:t>dell'Unione</w:t>
      </w:r>
      <w:r>
        <w:t xml:space="preserve"> </w:t>
      </w:r>
      <w:r w:rsidR="00E86DDB">
        <w:t>europea</w:t>
      </w:r>
      <w:r>
        <w:t xml:space="preserve"> </w:t>
      </w:r>
      <w:r w:rsidR="00E86DDB">
        <w:t xml:space="preserve">con </w:t>
      </w:r>
      <w:r w:rsidR="00BB1674" w:rsidRPr="00BB1674">
        <w:t>richiesta di condanna dell'Italia per</w:t>
      </w:r>
      <w:r>
        <w:t xml:space="preserve"> </w:t>
      </w:r>
      <w:r w:rsidR="00E86DDB">
        <w:t>attuazione</w:t>
      </w:r>
      <w:r>
        <w:t xml:space="preserve"> </w:t>
      </w:r>
      <w:r w:rsidR="00E86DDB">
        <w:t>incompleta</w:t>
      </w:r>
      <w:r>
        <w:t xml:space="preserve"> </w:t>
      </w:r>
      <w:r w:rsidR="00E86DDB">
        <w:t>e</w:t>
      </w:r>
      <w:r>
        <w:t xml:space="preserve"> </w:t>
      </w:r>
      <w:r w:rsidR="00E86DDB">
        <w:t xml:space="preserve">non </w:t>
      </w:r>
      <w:r w:rsidR="00BB1674" w:rsidRPr="00BB1674">
        <w:t xml:space="preserve">conforme della direttiva 2002/91/CE, causa C-345/12; </w:t>
      </w:r>
    </w:p>
    <w:p w:rsidR="00BB1674" w:rsidRPr="00BB1674" w:rsidRDefault="00806F25" w:rsidP="00BB1674">
      <w:r>
        <w:t xml:space="preserve"> </w:t>
      </w:r>
      <w:r w:rsidR="00BB1674" w:rsidRPr="00BB1674">
        <w:t>Considerato</w:t>
      </w:r>
      <w:r>
        <w:t xml:space="preserve"> </w:t>
      </w:r>
      <w:r w:rsidR="00BB1674" w:rsidRPr="00BB1674">
        <w:t>che,</w:t>
      </w:r>
      <w:r>
        <w:t xml:space="preserve"> </w:t>
      </w:r>
      <w:r w:rsidR="00BB1674" w:rsidRPr="00BB1674">
        <w:t>in</w:t>
      </w:r>
      <w:r>
        <w:t xml:space="preserve"> </w:t>
      </w:r>
      <w:r w:rsidR="00BB1674" w:rsidRPr="00BB1674">
        <w:t>relazione</w:t>
      </w:r>
      <w:r>
        <w:t xml:space="preserve"> </w:t>
      </w:r>
      <w:r w:rsidR="00BB1674" w:rsidRPr="00BB1674">
        <w:t>al</w:t>
      </w:r>
      <w:r w:rsidR="00E86DDB">
        <w:t>l'esigenza</w:t>
      </w:r>
      <w:r>
        <w:t xml:space="preserve"> </w:t>
      </w:r>
      <w:r w:rsidR="00E86DDB">
        <w:t>di</w:t>
      </w:r>
      <w:r>
        <w:t xml:space="preserve"> </w:t>
      </w:r>
      <w:r w:rsidR="00E86DDB">
        <w:t>definire</w:t>
      </w:r>
      <w:r>
        <w:t xml:space="preserve"> </w:t>
      </w:r>
      <w:r w:rsidR="00E86DDB">
        <w:t xml:space="preserve">una </w:t>
      </w:r>
      <w:r w:rsidR="00BB1674" w:rsidRPr="00BB1674">
        <w:t>disciplina per l'effettuazione delle i</w:t>
      </w:r>
      <w:r w:rsidR="00E86DDB">
        <w:t>spezioni degli impianti per</w:t>
      </w:r>
      <w:r>
        <w:t xml:space="preserve"> </w:t>
      </w:r>
      <w:r w:rsidR="00E86DDB">
        <w:t xml:space="preserve">la </w:t>
      </w:r>
      <w:r w:rsidR="00BB1674" w:rsidRPr="00BB1674">
        <w:t>climatizzazione invernale</w:t>
      </w:r>
      <w:r>
        <w:t xml:space="preserve"> </w:t>
      </w:r>
      <w:r w:rsidR="00BB1674" w:rsidRPr="00BB1674">
        <w:t>ed</w:t>
      </w:r>
      <w:r>
        <w:t xml:space="preserve"> </w:t>
      </w:r>
      <w:r w:rsidR="00BB1674" w:rsidRPr="00BB1674">
        <w:t>estiva,</w:t>
      </w:r>
      <w:r>
        <w:t xml:space="preserve"> </w:t>
      </w:r>
      <w:r w:rsidR="00BB1674" w:rsidRPr="00BB1674">
        <w:t>risulta</w:t>
      </w:r>
      <w:r>
        <w:t xml:space="preserve"> </w:t>
      </w:r>
      <w:r w:rsidR="00BB1674" w:rsidRPr="00BB1674">
        <w:t>opportuno,</w:t>
      </w:r>
      <w:r>
        <w:t xml:space="preserve"> </w:t>
      </w:r>
      <w:r w:rsidR="00BB1674" w:rsidRPr="00BB1674">
        <w:t>ai</w:t>
      </w:r>
      <w:r>
        <w:t xml:space="preserve"> </w:t>
      </w:r>
      <w:r w:rsidR="00BB1674" w:rsidRPr="00BB1674">
        <w:t>fini</w:t>
      </w:r>
    </w:p>
    <w:p w:rsidR="00BB1674" w:rsidRPr="00BB1674" w:rsidRDefault="00BB1674" w:rsidP="00BB1674">
      <w:r w:rsidRPr="00BB1674">
        <w:t>gestionali e</w:t>
      </w:r>
      <w:r w:rsidR="00806F25">
        <w:t xml:space="preserve"> </w:t>
      </w:r>
      <w:r w:rsidRPr="00BB1674">
        <w:t>di</w:t>
      </w:r>
      <w:r w:rsidR="00806F25">
        <w:t xml:space="preserve"> </w:t>
      </w:r>
      <w:r w:rsidRPr="00BB1674">
        <w:t>contenimento</w:t>
      </w:r>
      <w:r w:rsidR="00806F25">
        <w:t xml:space="preserve"> </w:t>
      </w:r>
      <w:r w:rsidRPr="00BB1674">
        <w:t>dei</w:t>
      </w:r>
      <w:r w:rsidR="00806F25">
        <w:t xml:space="preserve"> </w:t>
      </w:r>
      <w:r w:rsidRPr="00BB1674">
        <w:t>c</w:t>
      </w:r>
      <w:r w:rsidR="00E86DDB">
        <w:t>osti</w:t>
      </w:r>
      <w:r w:rsidR="00806F25">
        <w:t xml:space="preserve"> </w:t>
      </w:r>
      <w:r w:rsidR="00E86DDB">
        <w:t>per</w:t>
      </w:r>
      <w:r w:rsidR="00806F25">
        <w:t xml:space="preserve"> </w:t>
      </w:r>
      <w:r w:rsidR="00E86DDB">
        <w:t>gli</w:t>
      </w:r>
      <w:r w:rsidR="00806F25">
        <w:t xml:space="preserve"> </w:t>
      </w:r>
      <w:r w:rsidR="00E86DDB">
        <w:t>utenti</w:t>
      </w:r>
      <w:r w:rsidR="00806F25">
        <w:t xml:space="preserve"> </w:t>
      </w:r>
      <w:r w:rsidR="00E86DDB">
        <w:t xml:space="preserve">finali, </w:t>
      </w:r>
      <w:r w:rsidRPr="00BB1674">
        <w:t>integrare le operazioni di manutenzion</w:t>
      </w:r>
      <w:r w:rsidR="00E86DDB">
        <w:t>e,</w:t>
      </w:r>
      <w:r w:rsidR="00806F25">
        <w:t xml:space="preserve"> </w:t>
      </w:r>
      <w:r w:rsidR="00E86DDB">
        <w:t>esercizio</w:t>
      </w:r>
      <w:r w:rsidR="00806F25">
        <w:t xml:space="preserve"> </w:t>
      </w:r>
      <w:r w:rsidR="00E86DDB">
        <w:t>e</w:t>
      </w:r>
      <w:r w:rsidR="00806F25">
        <w:t xml:space="preserve"> </w:t>
      </w:r>
      <w:r w:rsidR="00E86DDB">
        <w:t>ispezione</w:t>
      </w:r>
      <w:r w:rsidR="00806F25">
        <w:t xml:space="preserve"> </w:t>
      </w:r>
      <w:r w:rsidR="00E86DDB">
        <w:t xml:space="preserve">di </w:t>
      </w:r>
      <w:r w:rsidRPr="00BB1674">
        <w:t>tutte</w:t>
      </w:r>
      <w:r w:rsidR="00806F25">
        <w:t xml:space="preserve"> </w:t>
      </w:r>
      <w:r w:rsidRPr="00BB1674">
        <w:t>le</w:t>
      </w:r>
      <w:r w:rsidR="00806F25">
        <w:t xml:space="preserve"> </w:t>
      </w:r>
      <w:r w:rsidRPr="00BB1674">
        <w:t>tipologie</w:t>
      </w:r>
      <w:r w:rsidR="00806F25">
        <w:t xml:space="preserve"> </w:t>
      </w:r>
      <w:r w:rsidRPr="00BB1674">
        <w:t>di</w:t>
      </w:r>
      <w:r w:rsidR="00806F25">
        <w:t xml:space="preserve"> </w:t>
      </w:r>
      <w:r w:rsidRPr="00BB1674">
        <w:t>servizi</w:t>
      </w:r>
      <w:r w:rsidR="00806F25">
        <w:t xml:space="preserve"> </w:t>
      </w:r>
      <w:r w:rsidRPr="00BB1674">
        <w:t>for</w:t>
      </w:r>
      <w:r w:rsidR="00E86DDB">
        <w:t>niti</w:t>
      </w:r>
      <w:r w:rsidR="00806F25">
        <w:t xml:space="preserve"> </w:t>
      </w:r>
      <w:r w:rsidR="00E86DDB">
        <w:t>dagli</w:t>
      </w:r>
      <w:r w:rsidR="00806F25">
        <w:t xml:space="preserve"> </w:t>
      </w:r>
      <w:r w:rsidR="00E86DDB">
        <w:t>impianti</w:t>
      </w:r>
      <w:r w:rsidR="00806F25">
        <w:t xml:space="preserve"> </w:t>
      </w:r>
      <w:r w:rsidR="00E86DDB">
        <w:t xml:space="preserve">termici installati negli edifici; </w:t>
      </w:r>
      <w:r w:rsidRPr="00BB1674">
        <w:t xml:space="preserve">Decreta: </w:t>
      </w:r>
    </w:p>
    <w:p w:rsidR="00BB1674" w:rsidRPr="00BB1674" w:rsidRDefault="00BB1674" w:rsidP="00BB1674">
      <w:r w:rsidRPr="00BB1674">
        <w:t xml:space="preserve"> </w:t>
      </w:r>
    </w:p>
    <w:p w:rsidR="00E86DDB" w:rsidRDefault="00E86DDB" w:rsidP="00BB1674">
      <w:pPr>
        <w:rPr>
          <w:b/>
        </w:rPr>
      </w:pPr>
      <w:r>
        <w:rPr>
          <w:b/>
        </w:rPr>
        <w:t xml:space="preserve">Art. 1 </w:t>
      </w:r>
    </w:p>
    <w:p w:rsidR="00BB1674" w:rsidRPr="00E86DDB" w:rsidRDefault="00BB1674" w:rsidP="00BB1674">
      <w:pPr>
        <w:rPr>
          <w:b/>
        </w:rPr>
      </w:pPr>
      <w:r w:rsidRPr="00BB1674">
        <w:t xml:space="preserve">Modifica dell'Allegato A del decreto legislativo 19 agosto 2005, n. 192 </w:t>
      </w:r>
    </w:p>
    <w:p w:rsidR="00BB1674" w:rsidRPr="00BB1674" w:rsidRDefault="00BB1674" w:rsidP="00BB1674">
      <w:r w:rsidRPr="00BB1674">
        <w:t>1. L'allegato A del decreto legislat</w:t>
      </w:r>
      <w:r w:rsidR="00E86DDB">
        <w:t>ivo 19 agosto 2005, n.</w:t>
      </w:r>
      <w:r w:rsidR="00806F25">
        <w:t xml:space="preserve"> </w:t>
      </w:r>
      <w:r w:rsidR="00E86DDB">
        <w:t>192</w:t>
      </w:r>
      <w:r w:rsidR="00806F25">
        <w:t xml:space="preserve"> </w:t>
      </w:r>
      <w:r w:rsidR="00E86DDB">
        <w:t xml:space="preserve">è </w:t>
      </w:r>
      <w:r w:rsidRPr="00BB1674">
        <w:t xml:space="preserve">sostituito dall'allegato A al presente decreto. </w:t>
      </w:r>
    </w:p>
    <w:p w:rsidR="00BB1674" w:rsidRPr="00BB1674" w:rsidRDefault="00BB1674" w:rsidP="00BB1674"/>
    <w:p w:rsidR="00E86DDB" w:rsidRDefault="00BB1674" w:rsidP="00BB1674">
      <w:pPr>
        <w:rPr>
          <w:b/>
        </w:rPr>
      </w:pPr>
      <w:r w:rsidRPr="00E86DDB">
        <w:rPr>
          <w:b/>
        </w:rPr>
        <w:t xml:space="preserve">Art. 2 </w:t>
      </w:r>
    </w:p>
    <w:p w:rsidR="00E86DDB" w:rsidRDefault="00BB1674" w:rsidP="00BB1674">
      <w:pPr>
        <w:rPr>
          <w:b/>
        </w:rPr>
      </w:pPr>
      <w:r w:rsidRPr="00BB1674">
        <w:t xml:space="preserve">Copertura finanziaria </w:t>
      </w:r>
    </w:p>
    <w:p w:rsidR="00BB1674" w:rsidRPr="00E86DDB" w:rsidRDefault="00BB1674" w:rsidP="00BB1674">
      <w:pPr>
        <w:rPr>
          <w:b/>
        </w:rPr>
      </w:pPr>
      <w:r w:rsidRPr="00BB1674">
        <w:lastRenderedPageBreak/>
        <w:t>1. All'attuazione del presente decreto si provvede con</w:t>
      </w:r>
      <w:r w:rsidR="00806F25">
        <w:t xml:space="preserve"> </w:t>
      </w:r>
      <w:r w:rsidRPr="00BB1674">
        <w:t>le</w:t>
      </w:r>
      <w:r w:rsidR="00806F25">
        <w:t xml:space="preserve"> </w:t>
      </w:r>
      <w:r w:rsidRPr="00BB1674">
        <w:t>risorse</w:t>
      </w:r>
      <w:r w:rsidR="00E86DDB">
        <w:rPr>
          <w:b/>
        </w:rPr>
        <w:t xml:space="preserve"> </w:t>
      </w:r>
      <w:r w:rsidRPr="00BB1674">
        <w:t>umane, finanziarie e strumentali disponibili a legislazione</w:t>
      </w:r>
      <w:r w:rsidR="00806F25">
        <w:t xml:space="preserve"> </w:t>
      </w:r>
      <w:r w:rsidRPr="00BB1674">
        <w:t>vigente,</w:t>
      </w:r>
      <w:r w:rsidR="00E86DDB">
        <w:rPr>
          <w:b/>
        </w:rPr>
        <w:t xml:space="preserve"> </w:t>
      </w:r>
      <w:r w:rsidRPr="00BB1674">
        <w:t xml:space="preserve">senza nuovi o maggiori oneri per la finanza pubblica. </w:t>
      </w:r>
    </w:p>
    <w:p w:rsidR="00BB1674" w:rsidRPr="00BB1674" w:rsidRDefault="00BB1674" w:rsidP="00BB1674"/>
    <w:p w:rsidR="00BB1674" w:rsidRPr="00BB1674" w:rsidRDefault="00BB1674" w:rsidP="00BB1674">
      <w:r w:rsidRPr="00BB1674">
        <w:tab/>
      </w:r>
      <w:r w:rsidRPr="00BB1674">
        <w:tab/>
      </w:r>
      <w:r w:rsidRPr="00BB1674">
        <w:tab/>
      </w:r>
      <w:r w:rsidRPr="00BB1674">
        <w:tab/>
      </w:r>
      <w:r w:rsidRPr="00BB1674">
        <w:tab/>
      </w:r>
    </w:p>
    <w:p w:rsidR="00BB1674" w:rsidRPr="00E86DDB" w:rsidRDefault="00BB1674" w:rsidP="00BB1674">
      <w:pPr>
        <w:rPr>
          <w:b/>
        </w:rPr>
      </w:pPr>
      <w:r w:rsidRPr="00E86DDB">
        <w:rPr>
          <w:b/>
        </w:rPr>
        <w:t xml:space="preserve">Allegato A </w:t>
      </w:r>
    </w:p>
    <w:p w:rsidR="00BB1674" w:rsidRPr="00BB1674" w:rsidRDefault="00E86DDB" w:rsidP="00BB1674">
      <w:r>
        <w:t>(Articolo 2) ulteriori definizioni</w:t>
      </w:r>
      <w:r w:rsidR="00BB1674" w:rsidRPr="00BB1674">
        <w:t xml:space="preserve"> </w:t>
      </w:r>
    </w:p>
    <w:p w:rsidR="00BB1674" w:rsidRPr="00BB1674" w:rsidRDefault="00E86DDB" w:rsidP="00BB1674">
      <w:r>
        <w:t>1.</w:t>
      </w:r>
      <w:r w:rsidR="00806F25">
        <w:t xml:space="preserve"> </w:t>
      </w:r>
      <w:r>
        <w:t>accertamento è</w:t>
      </w:r>
      <w:r w:rsidR="00806F25">
        <w:t xml:space="preserve"> </w:t>
      </w:r>
      <w:r>
        <w:t>l'insieme</w:t>
      </w:r>
      <w:r w:rsidR="00806F25">
        <w:t xml:space="preserve"> </w:t>
      </w:r>
      <w:r>
        <w:t>delle</w:t>
      </w:r>
      <w:r w:rsidR="00806F25">
        <w:t xml:space="preserve"> </w:t>
      </w:r>
      <w:r>
        <w:t>attività</w:t>
      </w:r>
      <w:r w:rsidR="00806F25">
        <w:t xml:space="preserve"> </w:t>
      </w:r>
      <w:r>
        <w:t>di</w:t>
      </w:r>
      <w:r w:rsidR="00806F25">
        <w:t xml:space="preserve"> </w:t>
      </w:r>
      <w:r>
        <w:t xml:space="preserve">controllo </w:t>
      </w:r>
      <w:r w:rsidR="00BB1674" w:rsidRPr="00BB1674">
        <w:t>pubblico diretto ad accertare in via e</w:t>
      </w:r>
      <w:r>
        <w:t>sclusivamente</w:t>
      </w:r>
      <w:r w:rsidR="00806F25">
        <w:t xml:space="preserve"> </w:t>
      </w:r>
      <w:r>
        <w:t>documentale</w:t>
      </w:r>
      <w:r w:rsidR="00806F25">
        <w:t xml:space="preserve"> </w:t>
      </w:r>
      <w:r>
        <w:t xml:space="preserve">che </w:t>
      </w:r>
      <w:r w:rsidR="00BB1674" w:rsidRPr="00BB1674">
        <w:t>il progetto delle opere e gli</w:t>
      </w:r>
      <w:r w:rsidR="00806F25">
        <w:t xml:space="preserve"> </w:t>
      </w:r>
      <w:r w:rsidR="00BB1674" w:rsidRPr="00BB1674">
        <w:t>impianti</w:t>
      </w:r>
      <w:r w:rsidR="00806F25">
        <w:t xml:space="preserve"> </w:t>
      </w:r>
      <w:r w:rsidR="00BB1674" w:rsidRPr="00BB1674">
        <w:t>siano</w:t>
      </w:r>
      <w:r w:rsidR="00806F25">
        <w:t xml:space="preserve"> </w:t>
      </w:r>
      <w:r w:rsidR="00BB1674" w:rsidRPr="00BB1674">
        <w:t>conformi</w:t>
      </w:r>
      <w:r w:rsidR="00806F25">
        <w:t xml:space="preserve"> </w:t>
      </w:r>
      <w:r w:rsidR="00BB1674" w:rsidRPr="00BB1674">
        <w:t>alle</w:t>
      </w:r>
      <w:r w:rsidR="00806F25">
        <w:t xml:space="preserve"> </w:t>
      </w:r>
      <w:r w:rsidR="00BB1674" w:rsidRPr="00BB1674">
        <w:t>norme</w:t>
      </w:r>
      <w:r>
        <w:t xml:space="preserve"> </w:t>
      </w:r>
      <w:r w:rsidR="00BB1674" w:rsidRPr="00BB1674">
        <w:t xml:space="preserve">vigenti e che rispettino le prescrizioni e gli obblighi stabiliti; </w:t>
      </w:r>
    </w:p>
    <w:p w:rsidR="00BB1674" w:rsidRPr="00BB1674" w:rsidRDefault="00BB1674" w:rsidP="00BB1674">
      <w:r w:rsidRPr="00BB1674">
        <w:t>2.</w:t>
      </w:r>
      <w:r w:rsidR="00806F25">
        <w:t xml:space="preserve"> </w:t>
      </w:r>
      <w:r w:rsidRPr="00BB1674">
        <w:t>attestato</w:t>
      </w:r>
      <w:r w:rsidR="00806F25">
        <w:t xml:space="preserve"> </w:t>
      </w:r>
      <w:r w:rsidRPr="00BB1674">
        <w:t>di</w:t>
      </w:r>
      <w:r w:rsidR="00806F25">
        <w:t xml:space="preserve"> </w:t>
      </w:r>
      <w:r w:rsidRPr="00BB1674">
        <w:t>qualificazion</w:t>
      </w:r>
      <w:r w:rsidR="00E86DDB">
        <w:t>e</w:t>
      </w:r>
      <w:r w:rsidR="00806F25">
        <w:t xml:space="preserve"> </w:t>
      </w:r>
      <w:r w:rsidR="00E86DDB">
        <w:t>energetica</w:t>
      </w:r>
      <w:r w:rsidR="00806F25">
        <w:t xml:space="preserve"> </w:t>
      </w:r>
      <w:r w:rsidR="00E86DDB">
        <w:t>il</w:t>
      </w:r>
      <w:r w:rsidR="00806F25">
        <w:t xml:space="preserve"> </w:t>
      </w:r>
      <w:r w:rsidR="00E86DDB">
        <w:t xml:space="preserve">documento </w:t>
      </w:r>
      <w:r w:rsidRPr="00BB1674">
        <w:t>predisposto</w:t>
      </w:r>
      <w:r w:rsidR="00806F25">
        <w:t xml:space="preserve"> </w:t>
      </w:r>
      <w:r w:rsidRPr="00BB1674">
        <w:t>ed</w:t>
      </w:r>
      <w:r w:rsidR="00806F25">
        <w:t xml:space="preserve"> </w:t>
      </w:r>
      <w:r w:rsidRPr="00BB1674">
        <w:t>asseverato</w:t>
      </w:r>
      <w:r w:rsidR="00806F25">
        <w:t xml:space="preserve"> </w:t>
      </w:r>
      <w:r w:rsidRPr="00BB1674">
        <w:t>da</w:t>
      </w:r>
      <w:r w:rsidR="00806F25">
        <w:t xml:space="preserve"> </w:t>
      </w:r>
      <w:r w:rsidRPr="00BB1674">
        <w:t>un</w:t>
      </w:r>
      <w:r w:rsidR="00806F25">
        <w:t xml:space="preserve"> </w:t>
      </w:r>
      <w:r w:rsidRPr="00BB1674">
        <w:t>p</w:t>
      </w:r>
      <w:r w:rsidR="00E86DDB">
        <w:t>rofessionista</w:t>
      </w:r>
      <w:r w:rsidR="00806F25">
        <w:t xml:space="preserve"> </w:t>
      </w:r>
      <w:r w:rsidR="00E86DDB">
        <w:t>abilitato,</w:t>
      </w:r>
      <w:r w:rsidR="00806F25">
        <w:t xml:space="preserve"> </w:t>
      </w:r>
      <w:r w:rsidR="00E86DDB">
        <w:t xml:space="preserve">non </w:t>
      </w:r>
      <w:r w:rsidRPr="00BB1674">
        <w:t>necessar</w:t>
      </w:r>
      <w:r w:rsidR="00E86DDB">
        <w:t>iamente estraneo alla proprietà</w:t>
      </w:r>
      <w:r w:rsidRPr="00BB1674">
        <w:t>, alla progettazione</w:t>
      </w:r>
      <w:r w:rsidR="00806F25">
        <w:t xml:space="preserve"> </w:t>
      </w:r>
      <w:r w:rsidRPr="00BB1674">
        <w:t>o</w:t>
      </w:r>
      <w:r w:rsidR="00806F25">
        <w:t xml:space="preserve"> </w:t>
      </w:r>
      <w:r w:rsidRPr="00BB1674">
        <w:t>alla</w:t>
      </w:r>
    </w:p>
    <w:p w:rsidR="00BB1674" w:rsidRPr="00BB1674" w:rsidRDefault="00BB1674" w:rsidP="00BB1674">
      <w:r w:rsidRPr="00BB1674">
        <w:t>realizzazione dell'edificio, nel quale</w:t>
      </w:r>
      <w:r w:rsidR="00E86DDB">
        <w:t xml:space="preserve"> sono riportati i fabbisogni di </w:t>
      </w:r>
      <w:r w:rsidRPr="00BB1674">
        <w:t>energia primaria di calcolo, la classe</w:t>
      </w:r>
      <w:r w:rsidR="00E86DDB">
        <w:t xml:space="preserve"> di appartenenza dell'edificio, </w:t>
      </w:r>
      <w:r w:rsidR="00806F25">
        <w:t>o dell'unità</w:t>
      </w:r>
      <w:r w:rsidRPr="00BB1674">
        <w:t xml:space="preserve"> immobiliare, in relazion</w:t>
      </w:r>
      <w:r w:rsidR="00E86DDB">
        <w:t>e al sistema di</w:t>
      </w:r>
      <w:r w:rsidR="00806F25">
        <w:t xml:space="preserve"> </w:t>
      </w:r>
      <w:r w:rsidR="00E86DDB">
        <w:t xml:space="preserve">certificazione </w:t>
      </w:r>
      <w:r w:rsidRPr="00BB1674">
        <w:t>energetica in vigore, ed i corrisponde</w:t>
      </w:r>
      <w:r w:rsidR="00E86DDB">
        <w:t>nti valori massimi</w:t>
      </w:r>
      <w:r w:rsidR="00806F25">
        <w:t xml:space="preserve"> </w:t>
      </w:r>
      <w:r w:rsidR="00E86DDB">
        <w:t xml:space="preserve">ammissibili </w:t>
      </w:r>
      <w:r w:rsidRPr="00BB1674">
        <w:t xml:space="preserve">fissati dalla normativa in vigore per </w:t>
      </w:r>
      <w:r w:rsidR="00E86DDB">
        <w:t>il caso specifico</w:t>
      </w:r>
      <w:r w:rsidR="00806F25">
        <w:t xml:space="preserve"> </w:t>
      </w:r>
      <w:r w:rsidR="00E86DDB">
        <w:t>o,</w:t>
      </w:r>
      <w:r w:rsidR="00806F25">
        <w:t xml:space="preserve"> </w:t>
      </w:r>
      <w:r w:rsidR="00E86DDB">
        <w:t>ove</w:t>
      </w:r>
      <w:r w:rsidR="00806F25">
        <w:t xml:space="preserve"> </w:t>
      </w:r>
      <w:r w:rsidR="00E86DDB">
        <w:t xml:space="preserve">non </w:t>
      </w:r>
      <w:r w:rsidRPr="00BB1674">
        <w:t>siano</w:t>
      </w:r>
      <w:r w:rsidR="00806F25">
        <w:t xml:space="preserve"> </w:t>
      </w:r>
      <w:r w:rsidRPr="00BB1674">
        <w:t>fissati</w:t>
      </w:r>
      <w:r w:rsidR="00806F25">
        <w:t xml:space="preserve"> </w:t>
      </w:r>
      <w:r w:rsidRPr="00BB1674">
        <w:t>tali</w:t>
      </w:r>
      <w:r w:rsidR="00806F25">
        <w:t xml:space="preserve"> </w:t>
      </w:r>
      <w:r w:rsidRPr="00BB1674">
        <w:t>limiti,</w:t>
      </w:r>
      <w:r w:rsidR="00806F25">
        <w:t xml:space="preserve"> </w:t>
      </w:r>
      <w:r w:rsidRPr="00BB1674">
        <w:t>per</w:t>
      </w:r>
      <w:r w:rsidR="00806F25">
        <w:t xml:space="preserve"> </w:t>
      </w:r>
      <w:r w:rsidRPr="00BB1674">
        <w:t>un</w:t>
      </w:r>
      <w:r w:rsidR="00806F25">
        <w:t xml:space="preserve"> </w:t>
      </w:r>
      <w:r w:rsidR="00E86DDB">
        <w:t>identico</w:t>
      </w:r>
      <w:r w:rsidR="00806F25">
        <w:t xml:space="preserve"> </w:t>
      </w:r>
      <w:r w:rsidR="00E86DDB">
        <w:t>edificio</w:t>
      </w:r>
      <w:r w:rsidR="00806F25">
        <w:t xml:space="preserve"> </w:t>
      </w:r>
      <w:r w:rsidR="00E86DDB">
        <w:t>di</w:t>
      </w:r>
      <w:r w:rsidR="00806F25">
        <w:t xml:space="preserve"> </w:t>
      </w:r>
      <w:r w:rsidR="00E86DDB">
        <w:t xml:space="preserve">nuova </w:t>
      </w:r>
      <w:r w:rsidRPr="00BB1674">
        <w:t>costruzione. Al di fuori di</w:t>
      </w:r>
      <w:r w:rsidR="00806F25">
        <w:t xml:space="preserve"> </w:t>
      </w:r>
      <w:r w:rsidRPr="00BB1674">
        <w:t>quanto</w:t>
      </w:r>
      <w:r w:rsidR="00806F25">
        <w:t xml:space="preserve"> </w:t>
      </w:r>
      <w:r w:rsidRPr="00BB1674">
        <w:t>previsto</w:t>
      </w:r>
      <w:r w:rsidR="00806F25">
        <w:t xml:space="preserve"> </w:t>
      </w:r>
      <w:r w:rsidRPr="00BB1674">
        <w:t>all'art.</w:t>
      </w:r>
      <w:r w:rsidR="00806F25">
        <w:t xml:space="preserve"> </w:t>
      </w:r>
      <w:r w:rsidRPr="00BB1674">
        <w:t>8</w:t>
      </w:r>
      <w:r w:rsidR="00806F25">
        <w:t xml:space="preserve"> </w:t>
      </w:r>
      <w:r w:rsidRPr="00BB1674">
        <w:t>comma</w:t>
      </w:r>
      <w:r w:rsidR="00806F25">
        <w:t xml:space="preserve"> </w:t>
      </w:r>
      <w:r w:rsidRPr="00BB1674">
        <w:t>2,</w:t>
      </w:r>
    </w:p>
    <w:p w:rsidR="00BB1674" w:rsidRPr="00BB1674" w:rsidRDefault="00BB1674" w:rsidP="00BB1674">
      <w:r w:rsidRPr="00BB1674">
        <w:t>l'attestato</w:t>
      </w:r>
      <w:r w:rsidR="00806F25">
        <w:t xml:space="preserve"> </w:t>
      </w:r>
      <w:r w:rsidRPr="00BB1674">
        <w:t>di</w:t>
      </w:r>
      <w:r w:rsidR="00806F25">
        <w:t xml:space="preserve"> </w:t>
      </w:r>
      <w:r w:rsidRPr="00BB1674">
        <w:t>qualificazione</w:t>
      </w:r>
      <w:r w:rsidR="00806F25">
        <w:t xml:space="preserve"> </w:t>
      </w:r>
      <w:r w:rsidRPr="00BB1674">
        <w:t>ener</w:t>
      </w:r>
      <w:r w:rsidR="00806F25">
        <w:t xml:space="preserve">getica è </w:t>
      </w:r>
      <w:r w:rsidR="00E86DDB">
        <w:t>facoltativo</w:t>
      </w:r>
      <w:r w:rsidR="00806F25">
        <w:t xml:space="preserve"> </w:t>
      </w:r>
      <w:r w:rsidR="00E86DDB">
        <w:t>ed</w:t>
      </w:r>
      <w:r w:rsidR="00806F25">
        <w:t xml:space="preserve"> </w:t>
      </w:r>
      <w:r w:rsidR="00E86DDB">
        <w:t xml:space="preserve">è </w:t>
      </w:r>
      <w:r w:rsidRPr="00BB1674">
        <w:t>predisposto a</w:t>
      </w:r>
      <w:r w:rsidR="00806F25">
        <w:t xml:space="preserve"> </w:t>
      </w:r>
      <w:r w:rsidRPr="00BB1674">
        <w:t>cura</w:t>
      </w:r>
      <w:r w:rsidR="00806F25">
        <w:t xml:space="preserve"> </w:t>
      </w:r>
      <w:r w:rsidRPr="00BB1674">
        <w:t>dell'interessato</w:t>
      </w:r>
      <w:r w:rsidR="00806F25">
        <w:t xml:space="preserve"> </w:t>
      </w:r>
      <w:r w:rsidR="00E86DDB">
        <w:t>al</w:t>
      </w:r>
      <w:r w:rsidR="00806F25">
        <w:t xml:space="preserve"> </w:t>
      </w:r>
      <w:r w:rsidR="00E86DDB">
        <w:t>fine</w:t>
      </w:r>
      <w:r w:rsidR="00806F25">
        <w:t xml:space="preserve"> </w:t>
      </w:r>
      <w:r w:rsidR="00E86DDB">
        <w:t>di</w:t>
      </w:r>
      <w:r w:rsidR="00806F25">
        <w:t xml:space="preserve"> </w:t>
      </w:r>
      <w:r w:rsidR="00E86DDB">
        <w:t>semplificare</w:t>
      </w:r>
      <w:r w:rsidR="00806F25">
        <w:t xml:space="preserve"> </w:t>
      </w:r>
      <w:r w:rsidR="00E86DDB">
        <w:t xml:space="preserve">il </w:t>
      </w:r>
      <w:r w:rsidRPr="00BB1674">
        <w:t>successivo rilascio della</w:t>
      </w:r>
      <w:r w:rsidR="00806F25">
        <w:t xml:space="preserve"> </w:t>
      </w:r>
      <w:r w:rsidRPr="00BB1674">
        <w:t>certificazione</w:t>
      </w:r>
      <w:r w:rsidR="00806F25">
        <w:t xml:space="preserve"> </w:t>
      </w:r>
      <w:r w:rsidRPr="00BB1674">
        <w:t>energetica.</w:t>
      </w:r>
      <w:r w:rsidR="00806F25">
        <w:t xml:space="preserve"> </w:t>
      </w:r>
      <w:r w:rsidRPr="00BB1674">
        <w:t>A</w:t>
      </w:r>
      <w:r w:rsidR="00806F25">
        <w:t xml:space="preserve"> </w:t>
      </w:r>
      <w:r w:rsidRPr="00BB1674">
        <w:t>tal</w:t>
      </w:r>
      <w:r w:rsidR="00806F25">
        <w:t xml:space="preserve"> </w:t>
      </w:r>
      <w:r w:rsidRPr="00BB1674">
        <w:t>fine,</w:t>
      </w:r>
    </w:p>
    <w:p w:rsidR="00BB1674" w:rsidRPr="00BB1674" w:rsidRDefault="00BB1674" w:rsidP="00BB1674">
      <w:r w:rsidRPr="00BB1674">
        <w:t>l'attestato comprende anche</w:t>
      </w:r>
      <w:r w:rsidR="00806F25">
        <w:t xml:space="preserve"> </w:t>
      </w:r>
      <w:r w:rsidRPr="00BB1674">
        <w:t>l'indicazione</w:t>
      </w:r>
      <w:r w:rsidR="00806F25">
        <w:t xml:space="preserve"> </w:t>
      </w:r>
      <w:r w:rsidRPr="00BB1674">
        <w:t>d</w:t>
      </w:r>
      <w:r w:rsidR="00E86DDB">
        <w:t>i</w:t>
      </w:r>
      <w:r w:rsidR="00806F25">
        <w:t xml:space="preserve"> </w:t>
      </w:r>
      <w:r w:rsidR="00E86DDB">
        <w:t>possibili</w:t>
      </w:r>
      <w:r w:rsidR="00806F25">
        <w:t xml:space="preserve"> </w:t>
      </w:r>
      <w:r w:rsidR="00E86DDB">
        <w:t xml:space="preserve">interventi </w:t>
      </w:r>
      <w:r w:rsidRPr="00BB1674">
        <w:t>migliorativi</w:t>
      </w:r>
      <w:r w:rsidR="00806F25">
        <w:t xml:space="preserve"> </w:t>
      </w:r>
      <w:r w:rsidRPr="00BB1674">
        <w:t>delle</w:t>
      </w:r>
      <w:r w:rsidR="00806F25">
        <w:t xml:space="preserve"> </w:t>
      </w:r>
      <w:r w:rsidRPr="00BB1674">
        <w:t>prestazioni</w:t>
      </w:r>
      <w:r w:rsidR="00806F25">
        <w:t xml:space="preserve"> </w:t>
      </w:r>
      <w:r w:rsidRPr="00BB1674">
        <w:t>ene</w:t>
      </w:r>
      <w:r w:rsidR="00E86DDB">
        <w:t>rgetiche</w:t>
      </w:r>
      <w:r w:rsidR="00806F25">
        <w:t xml:space="preserve"> </w:t>
      </w:r>
      <w:r w:rsidR="00E86DDB">
        <w:t>e</w:t>
      </w:r>
      <w:r w:rsidR="00806F25">
        <w:t xml:space="preserve"> </w:t>
      </w:r>
      <w:r w:rsidR="00E86DDB">
        <w:t>la</w:t>
      </w:r>
      <w:r w:rsidR="00806F25">
        <w:t xml:space="preserve"> </w:t>
      </w:r>
      <w:r w:rsidR="00E86DDB">
        <w:t>classe</w:t>
      </w:r>
      <w:r w:rsidR="00806F25">
        <w:t xml:space="preserve"> </w:t>
      </w:r>
      <w:r w:rsidR="00E86DDB">
        <w:t xml:space="preserve">di </w:t>
      </w:r>
      <w:r w:rsidRPr="00BB1674">
        <w:t>appartene</w:t>
      </w:r>
      <w:r w:rsidR="00E86DDB">
        <w:t>nza dell'edificio, o dell'unità</w:t>
      </w:r>
      <w:r w:rsidRPr="00BB1674">
        <w:t xml:space="preserve"> immobiliare,</w:t>
      </w:r>
      <w:r w:rsidR="00806F25">
        <w:t xml:space="preserve"> </w:t>
      </w:r>
      <w:r w:rsidRPr="00BB1674">
        <w:t>in</w:t>
      </w:r>
      <w:r w:rsidR="00806F25">
        <w:t xml:space="preserve"> </w:t>
      </w:r>
      <w:r w:rsidRPr="00BB1674">
        <w:t>relazione</w:t>
      </w:r>
    </w:p>
    <w:p w:rsidR="00BB1674" w:rsidRPr="00BB1674" w:rsidRDefault="00BB1674" w:rsidP="00BB1674">
      <w:r w:rsidRPr="00BB1674">
        <w:t>al</w:t>
      </w:r>
      <w:r w:rsidR="00806F25">
        <w:t xml:space="preserve"> </w:t>
      </w:r>
      <w:r w:rsidRPr="00BB1674">
        <w:t>sistema</w:t>
      </w:r>
      <w:r w:rsidR="00806F25">
        <w:t xml:space="preserve"> </w:t>
      </w:r>
      <w:r w:rsidRPr="00BB1674">
        <w:t>di</w:t>
      </w:r>
      <w:r w:rsidR="00806F25">
        <w:t xml:space="preserve"> </w:t>
      </w:r>
      <w:r w:rsidRPr="00BB1674">
        <w:t>certificazione</w:t>
      </w:r>
      <w:r w:rsidR="00806F25">
        <w:t xml:space="preserve"> </w:t>
      </w:r>
      <w:r w:rsidR="00E86DDB">
        <w:t>energetica</w:t>
      </w:r>
      <w:r w:rsidR="00806F25">
        <w:t xml:space="preserve"> </w:t>
      </w:r>
      <w:r w:rsidR="00E86DDB">
        <w:t>in</w:t>
      </w:r>
      <w:r w:rsidR="00806F25">
        <w:t xml:space="preserve"> </w:t>
      </w:r>
      <w:r w:rsidR="00E86DDB">
        <w:t>vigore,</w:t>
      </w:r>
      <w:r w:rsidR="00806F25">
        <w:t xml:space="preserve"> </w:t>
      </w:r>
      <w:r w:rsidR="00E86DDB">
        <w:t>nonché</w:t>
      </w:r>
      <w:r w:rsidR="00806F25">
        <w:t xml:space="preserve"> </w:t>
      </w:r>
      <w:r w:rsidR="00E86DDB">
        <w:t xml:space="preserve">i </w:t>
      </w:r>
      <w:r w:rsidRPr="00BB1674">
        <w:t>possibili passaggi di classe a seguito</w:t>
      </w:r>
      <w:r w:rsidR="00E86DDB">
        <w:t xml:space="preserve"> della eventuale</w:t>
      </w:r>
      <w:r w:rsidR="00806F25">
        <w:t xml:space="preserve"> </w:t>
      </w:r>
      <w:r w:rsidR="00E86DDB">
        <w:t xml:space="preserve">realizzazione </w:t>
      </w:r>
      <w:r w:rsidRPr="00BB1674">
        <w:t>degli</w:t>
      </w:r>
      <w:r w:rsidR="00806F25">
        <w:t xml:space="preserve"> </w:t>
      </w:r>
      <w:r w:rsidRPr="00BB1674">
        <w:t>interventi</w:t>
      </w:r>
      <w:r w:rsidR="00806F25">
        <w:t xml:space="preserve"> </w:t>
      </w:r>
      <w:r w:rsidRPr="00BB1674">
        <w:t>stessi.</w:t>
      </w:r>
      <w:r w:rsidR="00806F25">
        <w:t xml:space="preserve"> </w:t>
      </w:r>
      <w:r w:rsidRPr="00BB1674">
        <w:t>L'estensore</w:t>
      </w:r>
      <w:r w:rsidR="00806F25">
        <w:t xml:space="preserve"> </w:t>
      </w:r>
      <w:r w:rsidRPr="00BB1674">
        <w:t>provvede</w:t>
      </w:r>
      <w:r w:rsidR="00806F25">
        <w:t xml:space="preserve"> </w:t>
      </w:r>
      <w:r w:rsidRPr="00BB1674">
        <w:t>ad</w:t>
      </w:r>
      <w:r w:rsidR="00806F25">
        <w:t xml:space="preserve"> </w:t>
      </w:r>
      <w:r w:rsidRPr="00BB1674">
        <w:t>evidenziare</w:t>
      </w:r>
    </w:p>
    <w:p w:rsidR="00BB1674" w:rsidRPr="00BB1674" w:rsidRDefault="00BB1674" w:rsidP="00BB1674">
      <w:r w:rsidRPr="00BB1674">
        <w:t>opportunamente sul frontespizio del do</w:t>
      </w:r>
      <w:r w:rsidR="00E86DDB">
        <w:t>cumento</w:t>
      </w:r>
      <w:r w:rsidR="00806F25">
        <w:t xml:space="preserve"> </w:t>
      </w:r>
      <w:r w:rsidR="00E86DDB">
        <w:t>che</w:t>
      </w:r>
      <w:r w:rsidR="00806F25">
        <w:t xml:space="preserve"> </w:t>
      </w:r>
      <w:r w:rsidR="00E86DDB">
        <w:t>il</w:t>
      </w:r>
      <w:r w:rsidR="00806F25">
        <w:t xml:space="preserve"> </w:t>
      </w:r>
      <w:r w:rsidR="00E86DDB">
        <w:t>medesimo</w:t>
      </w:r>
      <w:r w:rsidR="00806F25">
        <w:t xml:space="preserve"> </w:t>
      </w:r>
      <w:r w:rsidR="00E86DDB">
        <w:t xml:space="preserve">non </w:t>
      </w:r>
      <w:r w:rsidRPr="00BB1674">
        <w:t>costituisce attestato di certificazione energetica dell'edificio,</w:t>
      </w:r>
      <w:r w:rsidR="00806F25">
        <w:t xml:space="preserve"> </w:t>
      </w:r>
      <w:r w:rsidR="00E86DDB">
        <w:t xml:space="preserve">ai </w:t>
      </w:r>
      <w:r w:rsidRPr="00BB1674">
        <w:t>sensi del presente decreto, nonch</w:t>
      </w:r>
      <w:r w:rsidR="00806F25">
        <w:t>é</w:t>
      </w:r>
      <w:r w:rsidRPr="00BB1674">
        <w:t>, n</w:t>
      </w:r>
      <w:r w:rsidR="00E86DDB">
        <w:t xml:space="preserve">el sottoscriverlo, quale </w:t>
      </w:r>
      <w:r w:rsidR="00806F25">
        <w:t xml:space="preserve">è </w:t>
      </w:r>
      <w:r w:rsidR="00E86DDB">
        <w:t xml:space="preserve">od </w:t>
      </w:r>
      <w:r w:rsidR="00806F25">
        <w:t>è</w:t>
      </w:r>
      <w:r w:rsidRPr="00BB1674">
        <w:t xml:space="preserve"> stato il suo ruolo con riferimento all'edificio medesimo; </w:t>
      </w:r>
    </w:p>
    <w:p w:rsidR="00BB1674" w:rsidRPr="00BB1674" w:rsidRDefault="00BB1674" w:rsidP="00BB1674">
      <w:r w:rsidRPr="00BB1674">
        <w:t xml:space="preserve">3. </w:t>
      </w:r>
      <w:r w:rsidR="00806F25">
        <w:t>autorità</w:t>
      </w:r>
      <w:r w:rsidRPr="00BB1674">
        <w:t xml:space="preserve"> competente l'</w:t>
      </w:r>
      <w:r w:rsidR="00806F25">
        <w:t>autorità</w:t>
      </w:r>
      <w:r w:rsidR="00E86DDB">
        <w:t xml:space="preserve"> responsabile</w:t>
      </w:r>
      <w:r w:rsidR="00806F25">
        <w:t xml:space="preserve"> </w:t>
      </w:r>
      <w:r w:rsidR="00E86DDB">
        <w:t>dei</w:t>
      </w:r>
      <w:r w:rsidR="00806F25">
        <w:t xml:space="preserve"> </w:t>
      </w:r>
      <w:r w:rsidR="00E86DDB">
        <w:t xml:space="preserve">controlli, </w:t>
      </w:r>
      <w:r w:rsidRPr="00BB1674">
        <w:t xml:space="preserve">degli accertamenti e delle ispezioni o la diversa </w:t>
      </w:r>
      <w:r w:rsidR="00806F25">
        <w:t xml:space="preserve">autorità </w:t>
      </w:r>
      <w:r w:rsidR="00E86DDB">
        <w:t xml:space="preserve">indicata </w:t>
      </w:r>
      <w:r w:rsidRPr="00BB1674">
        <w:t>dalla legge regionale, come indicato all'art. 283, comma</w:t>
      </w:r>
      <w:r w:rsidR="00806F25">
        <w:t xml:space="preserve"> </w:t>
      </w:r>
      <w:r w:rsidRPr="00BB1674">
        <w:t>1,</w:t>
      </w:r>
      <w:r w:rsidR="00806F25">
        <w:t xml:space="preserve"> </w:t>
      </w:r>
      <w:r w:rsidRPr="00BB1674">
        <w:t>lettera</w:t>
      </w:r>
    </w:p>
    <w:p w:rsidR="00E86DDB" w:rsidRDefault="00BB1674" w:rsidP="00BB1674">
      <w:r w:rsidRPr="00BB1674">
        <w:t>i) del decreto legi</w:t>
      </w:r>
      <w:r w:rsidR="00E86DDB">
        <w:t xml:space="preserve">slativo 3 aprile 2006, n. 152; </w:t>
      </w:r>
    </w:p>
    <w:p w:rsidR="00BB1674" w:rsidRPr="00BB1674" w:rsidRDefault="00BB1674" w:rsidP="00BB1674">
      <w:r w:rsidRPr="00BB1674">
        <w:t>4. certificazione energetica</w:t>
      </w:r>
      <w:r w:rsidR="00806F25">
        <w:t xml:space="preserve"> </w:t>
      </w:r>
      <w:r w:rsidRPr="00BB1674">
        <w:t>dell</w:t>
      </w:r>
      <w:r w:rsidR="00E86DDB">
        <w:t>'edificio</w:t>
      </w:r>
      <w:r w:rsidR="00806F25">
        <w:t xml:space="preserve"> </w:t>
      </w:r>
      <w:r w:rsidR="00E86DDB">
        <w:t>il</w:t>
      </w:r>
      <w:r w:rsidR="00806F25">
        <w:t xml:space="preserve"> </w:t>
      </w:r>
      <w:r w:rsidR="00E86DDB">
        <w:t>complesso</w:t>
      </w:r>
      <w:r w:rsidR="00806F25">
        <w:t xml:space="preserve"> </w:t>
      </w:r>
      <w:r w:rsidR="00E86DDB">
        <w:t xml:space="preserve">delle </w:t>
      </w:r>
      <w:r w:rsidRPr="00BB1674">
        <w:t>operazioni svolte dai soggetti di cui all'art.</w:t>
      </w:r>
      <w:r w:rsidR="00E86DDB">
        <w:t xml:space="preserve"> 4, comma 1, lettera c) </w:t>
      </w:r>
      <w:r w:rsidRPr="00BB1674">
        <w:t>per il rilascio dell'attestato di certificazione energetica</w:t>
      </w:r>
      <w:r w:rsidR="00806F25">
        <w:t xml:space="preserve"> </w:t>
      </w:r>
      <w:r w:rsidRPr="00BB1674">
        <w:t>e</w:t>
      </w:r>
      <w:r w:rsidR="00806F25">
        <w:t xml:space="preserve"> </w:t>
      </w:r>
      <w:r w:rsidRPr="00BB1674">
        <w:t>delle</w:t>
      </w:r>
    </w:p>
    <w:p w:rsidR="00BB1674" w:rsidRPr="00BB1674" w:rsidRDefault="00BB1674" w:rsidP="00BB1674">
      <w:r w:rsidRPr="00BB1674">
        <w:t>raccomandazioni per il</w:t>
      </w:r>
      <w:r w:rsidR="00806F25">
        <w:t xml:space="preserve"> </w:t>
      </w:r>
      <w:r w:rsidRPr="00BB1674">
        <w:t>miglioramento</w:t>
      </w:r>
      <w:r w:rsidR="00806F25">
        <w:t xml:space="preserve"> </w:t>
      </w:r>
      <w:r w:rsidR="00E86DDB">
        <w:t>della</w:t>
      </w:r>
      <w:r w:rsidR="00806F25">
        <w:t xml:space="preserve"> </w:t>
      </w:r>
      <w:r w:rsidR="00E86DDB">
        <w:t>prestazione</w:t>
      </w:r>
      <w:r w:rsidR="00806F25">
        <w:t xml:space="preserve"> </w:t>
      </w:r>
      <w:r w:rsidR="00E86DDB">
        <w:t xml:space="preserve">energetica </w:t>
      </w:r>
      <w:r w:rsidRPr="00BB1674">
        <w:t xml:space="preserve">dell'edificio; </w:t>
      </w:r>
    </w:p>
    <w:p w:rsidR="00BB1674" w:rsidRPr="00BB1674" w:rsidRDefault="00BB1674" w:rsidP="00BB1674">
      <w:r w:rsidRPr="00BB1674">
        <w:t>5. combustione: processo</w:t>
      </w:r>
      <w:r w:rsidR="00806F25">
        <w:t xml:space="preserve"> </w:t>
      </w:r>
      <w:r w:rsidRPr="00BB1674">
        <w:t>mediante</w:t>
      </w:r>
      <w:r w:rsidR="00806F25">
        <w:t xml:space="preserve"> </w:t>
      </w:r>
      <w:r w:rsidR="00E86DDB">
        <w:t>il</w:t>
      </w:r>
      <w:r w:rsidR="00806F25">
        <w:t xml:space="preserve"> </w:t>
      </w:r>
      <w:r w:rsidR="00E86DDB">
        <w:t>quale</w:t>
      </w:r>
      <w:r w:rsidR="00806F25">
        <w:t xml:space="preserve"> </w:t>
      </w:r>
      <w:r w:rsidR="00E86DDB">
        <w:t>l'energia</w:t>
      </w:r>
      <w:r w:rsidR="00806F25">
        <w:t xml:space="preserve"> </w:t>
      </w:r>
      <w:r w:rsidR="00E86DDB">
        <w:t xml:space="preserve">chimica </w:t>
      </w:r>
      <w:r w:rsidRPr="00BB1674">
        <w:t>contenuta</w:t>
      </w:r>
      <w:r w:rsidR="00806F25">
        <w:t xml:space="preserve"> </w:t>
      </w:r>
      <w:r w:rsidRPr="00BB1674">
        <w:t>in</w:t>
      </w:r>
      <w:r w:rsidR="00806F25">
        <w:t xml:space="preserve"> </w:t>
      </w:r>
      <w:r w:rsidRPr="00BB1674">
        <w:t>sostanze</w:t>
      </w:r>
      <w:r w:rsidR="00806F25">
        <w:t xml:space="preserve"> </w:t>
      </w:r>
      <w:r w:rsidRPr="00BB1674">
        <w:t>combustibili</w:t>
      </w:r>
      <w:r w:rsidR="00806F25">
        <w:t xml:space="preserve"> </w:t>
      </w:r>
      <w:r w:rsidR="00E86DDB">
        <w:t>viene</w:t>
      </w:r>
      <w:r w:rsidR="00806F25">
        <w:t xml:space="preserve"> </w:t>
      </w:r>
      <w:r w:rsidR="00E86DDB">
        <w:t>convertita</w:t>
      </w:r>
      <w:r w:rsidR="00806F25">
        <w:t xml:space="preserve"> </w:t>
      </w:r>
      <w:r w:rsidR="00E86DDB">
        <w:t>in</w:t>
      </w:r>
      <w:r w:rsidR="00806F25">
        <w:t xml:space="preserve"> </w:t>
      </w:r>
      <w:r w:rsidR="00E86DDB">
        <w:t xml:space="preserve">energia </w:t>
      </w:r>
      <w:r w:rsidRPr="00BB1674">
        <w:t xml:space="preserve">termica utile in generatori di calore </w:t>
      </w:r>
      <w:r w:rsidR="00E86DDB">
        <w:t>(combustione</w:t>
      </w:r>
      <w:r w:rsidR="00806F25">
        <w:t xml:space="preserve"> </w:t>
      </w:r>
      <w:r w:rsidR="00E86DDB">
        <w:t>a</w:t>
      </w:r>
      <w:r w:rsidR="00806F25">
        <w:t xml:space="preserve"> </w:t>
      </w:r>
      <w:r w:rsidR="00E86DDB">
        <w:t>fiamma)</w:t>
      </w:r>
      <w:r w:rsidR="00806F25">
        <w:t xml:space="preserve"> </w:t>
      </w:r>
      <w:r w:rsidR="00E86DDB">
        <w:t>o</w:t>
      </w:r>
      <w:r w:rsidR="00806F25">
        <w:t xml:space="preserve"> </w:t>
      </w:r>
      <w:r w:rsidR="00E86DDB">
        <w:t xml:space="preserve">in </w:t>
      </w:r>
      <w:r w:rsidRPr="00BB1674">
        <w:t xml:space="preserve">energia meccanica in motori endotermici; </w:t>
      </w:r>
    </w:p>
    <w:p w:rsidR="00E86DDB" w:rsidRDefault="00BB1674" w:rsidP="00BB1674">
      <w:r w:rsidRPr="00BB1674">
        <w:t>6. conduttore di impianto termico:</w:t>
      </w:r>
      <w:r w:rsidR="00E86DDB">
        <w:t xml:space="preserve"> operatore,</w:t>
      </w:r>
      <w:r w:rsidR="00806F25">
        <w:t xml:space="preserve"> </w:t>
      </w:r>
      <w:r w:rsidR="00E86DDB">
        <w:t>dotato</w:t>
      </w:r>
      <w:r w:rsidR="00806F25">
        <w:t xml:space="preserve"> </w:t>
      </w:r>
      <w:r w:rsidR="00E86DDB">
        <w:t>di</w:t>
      </w:r>
      <w:r w:rsidR="00806F25">
        <w:t xml:space="preserve"> </w:t>
      </w:r>
      <w:r w:rsidR="00E86DDB">
        <w:t xml:space="preserve">idoneo </w:t>
      </w:r>
      <w:r w:rsidRPr="00BB1674">
        <w:t>patentino nei casi prescritti dalla le</w:t>
      </w:r>
      <w:r w:rsidR="00E86DDB">
        <w:t>gislazione vigente, che</w:t>
      </w:r>
      <w:r w:rsidR="00806F25">
        <w:t xml:space="preserve"> </w:t>
      </w:r>
      <w:r w:rsidR="00E86DDB">
        <w:t xml:space="preserve">esegue </w:t>
      </w:r>
      <w:r w:rsidRPr="00BB1674">
        <w:t>le operazioni di cond</w:t>
      </w:r>
      <w:r w:rsidR="00E86DDB">
        <w:t xml:space="preserve">uzione di un impianto termico; </w:t>
      </w:r>
    </w:p>
    <w:p w:rsidR="00BB1674" w:rsidRPr="00BB1674" w:rsidRDefault="00BB1674" w:rsidP="00BB1674">
      <w:r w:rsidRPr="00BB1674">
        <w:t>7. conduzione</w:t>
      </w:r>
      <w:r w:rsidR="00806F25">
        <w:t xml:space="preserve"> </w:t>
      </w:r>
      <w:r w:rsidRPr="00BB1674">
        <w:t>di</w:t>
      </w:r>
      <w:r w:rsidR="00806F25">
        <w:t xml:space="preserve"> </w:t>
      </w:r>
      <w:r w:rsidRPr="00BB1674">
        <w:t>impianto</w:t>
      </w:r>
      <w:r w:rsidR="00806F25">
        <w:t xml:space="preserve"> </w:t>
      </w:r>
      <w:r w:rsidRPr="00BB1674">
        <w:t>termi</w:t>
      </w:r>
      <w:r w:rsidR="00E86DDB">
        <w:t>co:</w:t>
      </w:r>
      <w:r w:rsidR="00806F25">
        <w:t xml:space="preserve"> </w:t>
      </w:r>
      <w:r w:rsidR="00E86DDB">
        <w:t>insieme</w:t>
      </w:r>
      <w:r w:rsidR="00806F25">
        <w:t xml:space="preserve"> </w:t>
      </w:r>
      <w:r w:rsidR="00E86DDB">
        <w:t>delle</w:t>
      </w:r>
      <w:r w:rsidR="00806F25">
        <w:t xml:space="preserve"> </w:t>
      </w:r>
      <w:r w:rsidR="00E86DDB">
        <w:t xml:space="preserve">operazioni </w:t>
      </w:r>
      <w:r w:rsidRPr="00BB1674">
        <w:t>necessarie per il normale funzionament</w:t>
      </w:r>
      <w:r w:rsidR="00E86DDB">
        <w:t>o</w:t>
      </w:r>
      <w:r w:rsidR="00806F25">
        <w:t xml:space="preserve"> </w:t>
      </w:r>
      <w:r w:rsidR="00E86DDB">
        <w:t>dell'impianto</w:t>
      </w:r>
      <w:r w:rsidR="00806F25">
        <w:t xml:space="preserve"> </w:t>
      </w:r>
      <w:r w:rsidR="00E86DDB">
        <w:t>termico,</w:t>
      </w:r>
      <w:r w:rsidR="00806F25">
        <w:t xml:space="preserve"> </w:t>
      </w:r>
      <w:r w:rsidR="00E86DDB">
        <w:t xml:space="preserve">che </w:t>
      </w:r>
      <w:r w:rsidRPr="00BB1674">
        <w:t xml:space="preserve">non richiedono l'uso di utensili </w:t>
      </w:r>
      <w:proofErr w:type="spellStart"/>
      <w:r w:rsidRPr="00BB1674">
        <w:t>n</w:t>
      </w:r>
      <w:r w:rsidR="00806F25">
        <w:t>è</w:t>
      </w:r>
      <w:proofErr w:type="spellEnd"/>
      <w:r w:rsidRPr="00BB1674">
        <w:t xml:space="preserve"> d</w:t>
      </w:r>
      <w:r w:rsidR="00E86DDB">
        <w:t xml:space="preserve">i strumentazione al di fuori di </w:t>
      </w:r>
      <w:r w:rsidRPr="00BB1674">
        <w:t xml:space="preserve">quella installata sull'impianto; </w:t>
      </w:r>
    </w:p>
    <w:p w:rsidR="00BB1674" w:rsidRPr="00BB1674" w:rsidRDefault="00BB1674" w:rsidP="00BB1674">
      <w:r w:rsidRPr="00BB1674">
        <w:t>8.</w:t>
      </w:r>
      <w:r w:rsidR="00806F25">
        <w:t xml:space="preserve"> </w:t>
      </w:r>
      <w:r w:rsidRPr="00BB1674">
        <w:t>contratto</w:t>
      </w:r>
      <w:r w:rsidR="00806F25">
        <w:t xml:space="preserve"> </w:t>
      </w:r>
      <w:r w:rsidRPr="00BB1674">
        <w:t>servizio</w:t>
      </w:r>
      <w:r w:rsidR="00806F25">
        <w:t xml:space="preserve"> </w:t>
      </w:r>
      <w:r w:rsidRPr="00BB1674">
        <w:t>energi</w:t>
      </w:r>
      <w:r w:rsidR="00E86DDB">
        <w:t>a:</w:t>
      </w:r>
      <w:r w:rsidR="00806F25">
        <w:t xml:space="preserve"> è </w:t>
      </w:r>
      <w:r w:rsidR="00E86DDB">
        <w:t>un</w:t>
      </w:r>
      <w:r w:rsidR="00806F25">
        <w:t xml:space="preserve"> </w:t>
      </w:r>
      <w:r w:rsidR="00E86DDB">
        <w:t>contratto</w:t>
      </w:r>
      <w:r w:rsidR="00806F25">
        <w:t xml:space="preserve"> </w:t>
      </w:r>
      <w:r w:rsidR="00E86DDB">
        <w:t xml:space="preserve">che </w:t>
      </w:r>
      <w:r w:rsidRPr="00BB1674">
        <w:t xml:space="preserve">nell'osservanza dei requisiti e delle </w:t>
      </w:r>
      <w:r w:rsidR="00E86DDB">
        <w:t xml:space="preserve">prestazioni di cui al paragrafo </w:t>
      </w:r>
      <w:r w:rsidRPr="00BB1674">
        <w:t>4 del d.lgs. 30 maggio 2008, n. 115, disciplina l'erogazione dei beni</w:t>
      </w:r>
    </w:p>
    <w:p w:rsidR="00BB1674" w:rsidRPr="00BB1674" w:rsidRDefault="00BB1674" w:rsidP="00BB1674">
      <w:r w:rsidRPr="00BB1674">
        <w:t>e servizi necessari alla gestione otti</w:t>
      </w:r>
      <w:r w:rsidR="00E86DDB">
        <w:t>male</w:t>
      </w:r>
      <w:r w:rsidR="00806F25">
        <w:t xml:space="preserve"> </w:t>
      </w:r>
      <w:r w:rsidR="00E86DDB">
        <w:t>e</w:t>
      </w:r>
      <w:r w:rsidR="00806F25">
        <w:t xml:space="preserve"> </w:t>
      </w:r>
      <w:r w:rsidR="00E86DDB">
        <w:t>al</w:t>
      </w:r>
      <w:r w:rsidR="00806F25">
        <w:t xml:space="preserve"> </w:t>
      </w:r>
      <w:r w:rsidR="00E86DDB">
        <w:t>miglioramento</w:t>
      </w:r>
      <w:r w:rsidR="00806F25">
        <w:t xml:space="preserve"> </w:t>
      </w:r>
      <w:r w:rsidR="00E86DDB">
        <w:t xml:space="preserve">del </w:t>
      </w:r>
      <w:r w:rsidRPr="00BB1674">
        <w:t xml:space="preserve">processo di trasformazione e di utilizzo dell'energia; </w:t>
      </w:r>
    </w:p>
    <w:p w:rsidR="00BB1674" w:rsidRPr="00BB1674" w:rsidRDefault="00BB1674" w:rsidP="00BB1674">
      <w:r w:rsidRPr="00BB1674">
        <w:t>9. controllo: verifica del grado d</w:t>
      </w:r>
      <w:r w:rsidR="00806F25">
        <w:t xml:space="preserve">i funzionalità </w:t>
      </w:r>
      <w:r w:rsidR="00E86DDB">
        <w:t>ed</w:t>
      </w:r>
      <w:r w:rsidR="00806F25">
        <w:t xml:space="preserve"> </w:t>
      </w:r>
      <w:r w:rsidR="00E86DDB">
        <w:t xml:space="preserve">efficienza </w:t>
      </w:r>
      <w:r w:rsidRPr="00BB1674">
        <w:t>di un apparecchio o di un</w:t>
      </w:r>
      <w:r w:rsidR="00806F25">
        <w:t xml:space="preserve"> </w:t>
      </w:r>
      <w:r w:rsidRPr="00BB1674">
        <w:t>impianto</w:t>
      </w:r>
      <w:r w:rsidR="00806F25">
        <w:t xml:space="preserve"> </w:t>
      </w:r>
      <w:r w:rsidRPr="00BB1674">
        <w:t>t</w:t>
      </w:r>
      <w:r w:rsidR="00E86DDB">
        <w:t>ermico</w:t>
      </w:r>
      <w:r w:rsidR="00806F25">
        <w:t xml:space="preserve"> </w:t>
      </w:r>
      <w:r w:rsidR="00E86DDB">
        <w:t>eseguita</w:t>
      </w:r>
      <w:r w:rsidR="00806F25">
        <w:t xml:space="preserve"> </w:t>
      </w:r>
      <w:r w:rsidR="00E86DDB">
        <w:t>da</w:t>
      </w:r>
      <w:r w:rsidR="00806F25">
        <w:t xml:space="preserve"> </w:t>
      </w:r>
      <w:r w:rsidR="00E86DDB">
        <w:t xml:space="preserve">operatore </w:t>
      </w:r>
      <w:r w:rsidRPr="00BB1674">
        <w:t>abilitato ad operare sul mercato,</w:t>
      </w:r>
      <w:r w:rsidR="00806F25">
        <w:t xml:space="preserve"> </w:t>
      </w:r>
      <w:r w:rsidRPr="00BB1674">
        <w:t>sia</w:t>
      </w:r>
      <w:r w:rsidR="00806F25">
        <w:t xml:space="preserve"> </w:t>
      </w:r>
      <w:r w:rsidRPr="00BB1674">
        <w:t>al</w:t>
      </w:r>
      <w:r w:rsidR="00806F25">
        <w:t xml:space="preserve"> </w:t>
      </w:r>
      <w:r w:rsidRPr="00BB1674">
        <w:t>fine</w:t>
      </w:r>
      <w:r w:rsidR="00806F25">
        <w:t xml:space="preserve"> </w:t>
      </w:r>
      <w:r w:rsidRPr="00BB1674">
        <w:t>dell'attuazione</w:t>
      </w:r>
      <w:r w:rsidR="00806F25">
        <w:t xml:space="preserve"> </w:t>
      </w:r>
      <w:r w:rsidRPr="00BB1674">
        <w:t>di</w:t>
      </w:r>
    </w:p>
    <w:p w:rsidR="00E86DDB" w:rsidRDefault="00BB1674" w:rsidP="00BB1674">
      <w:r w:rsidRPr="00BB1674">
        <w:t>eventuali operazioni di manutenzione e</w:t>
      </w:r>
      <w:r w:rsidR="00E86DDB">
        <w:t xml:space="preserve">/o riparazione sia per valutare </w:t>
      </w:r>
      <w:r w:rsidRPr="00BB1674">
        <w:t>i risultati co</w:t>
      </w:r>
      <w:r w:rsidR="00E86DDB">
        <w:t xml:space="preserve">nseguiti con dette operazioni; </w:t>
      </w:r>
    </w:p>
    <w:p w:rsidR="00E86DDB" w:rsidRDefault="00BB1674" w:rsidP="00BB1674">
      <w:r w:rsidRPr="00BB1674">
        <w:t>10.</w:t>
      </w:r>
      <w:r w:rsidR="00806F25">
        <w:t xml:space="preserve"> </w:t>
      </w:r>
      <w:r w:rsidRPr="00BB1674">
        <w:t>diagnosi</w:t>
      </w:r>
      <w:r w:rsidR="00806F25">
        <w:t xml:space="preserve"> </w:t>
      </w:r>
      <w:r w:rsidRPr="00BB1674">
        <w:t>energetica:</w:t>
      </w:r>
      <w:r w:rsidR="00806F25">
        <w:t xml:space="preserve"> </w:t>
      </w:r>
      <w:r w:rsidRPr="00BB1674">
        <w:t>elabor</w:t>
      </w:r>
      <w:r w:rsidR="00E86DDB">
        <w:t>ato</w:t>
      </w:r>
      <w:r w:rsidR="00806F25">
        <w:t xml:space="preserve"> </w:t>
      </w:r>
      <w:r w:rsidR="00E86DDB">
        <w:t>tecnico</w:t>
      </w:r>
      <w:r w:rsidR="00806F25">
        <w:t xml:space="preserve"> </w:t>
      </w:r>
      <w:r w:rsidR="00E86DDB">
        <w:t>che</w:t>
      </w:r>
      <w:r w:rsidR="00806F25">
        <w:t xml:space="preserve"> </w:t>
      </w:r>
      <w:r w:rsidR="00E86DDB">
        <w:t>individua</w:t>
      </w:r>
      <w:r w:rsidR="00806F25">
        <w:t xml:space="preserve"> </w:t>
      </w:r>
      <w:r w:rsidR="00E86DDB">
        <w:t xml:space="preserve">e </w:t>
      </w:r>
      <w:r w:rsidR="00806F25">
        <w:t>quantifica le opportunità</w:t>
      </w:r>
      <w:r w:rsidRPr="00BB1674">
        <w:t xml:space="preserve"> di risparmi</w:t>
      </w:r>
      <w:r w:rsidR="00E86DDB">
        <w:t>o energetico sotto</w:t>
      </w:r>
      <w:r w:rsidR="00806F25">
        <w:t xml:space="preserve"> </w:t>
      </w:r>
      <w:r w:rsidR="00E86DDB">
        <w:t>il</w:t>
      </w:r>
      <w:r w:rsidR="00806F25">
        <w:t xml:space="preserve"> </w:t>
      </w:r>
      <w:r w:rsidR="00E86DDB">
        <w:t xml:space="preserve">profilo </w:t>
      </w:r>
      <w:r w:rsidRPr="00BB1674">
        <w:t>dei costi-benefici dell'intervento, in</w:t>
      </w:r>
      <w:r w:rsidR="00E86DDB">
        <w:t>dividua gli interventi</w:t>
      </w:r>
      <w:r w:rsidR="00806F25">
        <w:t xml:space="preserve"> </w:t>
      </w:r>
      <w:r w:rsidR="00E86DDB">
        <w:t>per</w:t>
      </w:r>
      <w:r w:rsidR="00806F25">
        <w:t xml:space="preserve"> </w:t>
      </w:r>
      <w:r w:rsidR="00E86DDB">
        <w:t xml:space="preserve">la </w:t>
      </w:r>
      <w:r w:rsidRPr="00BB1674">
        <w:t>riduzione della spesa energetica e i relativi tempi</w:t>
      </w:r>
      <w:r w:rsidR="00E86DDB">
        <w:t xml:space="preserve"> di ritorno</w:t>
      </w:r>
      <w:r w:rsidR="00806F25">
        <w:t xml:space="preserve"> </w:t>
      </w:r>
      <w:r w:rsidR="00E86DDB">
        <w:t>degli investimenti</w:t>
      </w:r>
      <w:r w:rsidR="00806F25">
        <w:t xml:space="preserve"> </w:t>
      </w:r>
      <w:r w:rsidR="00E86DDB">
        <w:t>nonché</w:t>
      </w:r>
      <w:r w:rsidR="00806F25">
        <w:t xml:space="preserve"> </w:t>
      </w:r>
      <w:r w:rsidRPr="00BB1674">
        <w:t>i</w:t>
      </w:r>
      <w:r w:rsidR="00806F25">
        <w:t xml:space="preserve"> </w:t>
      </w:r>
      <w:r w:rsidRPr="00BB1674">
        <w:t>possibili</w:t>
      </w:r>
      <w:r w:rsidR="00806F25">
        <w:t xml:space="preserve"> </w:t>
      </w:r>
      <w:r w:rsidRPr="00BB1674">
        <w:t>miglioramenti</w:t>
      </w:r>
      <w:r w:rsidR="00806F25">
        <w:t xml:space="preserve"> </w:t>
      </w:r>
      <w:r w:rsidRPr="00BB1674">
        <w:t>di</w:t>
      </w:r>
      <w:r w:rsidR="00806F25">
        <w:t xml:space="preserve"> </w:t>
      </w:r>
      <w:r w:rsidRPr="00BB1674">
        <w:t>classe</w:t>
      </w:r>
      <w:r w:rsidR="00E86DDB">
        <w:t xml:space="preserve"> </w:t>
      </w:r>
      <w:r w:rsidRPr="00BB1674">
        <w:t>dell'edificio</w:t>
      </w:r>
      <w:r w:rsidR="00806F25">
        <w:t xml:space="preserve"> </w:t>
      </w:r>
      <w:r w:rsidRPr="00BB1674">
        <w:t>nel</w:t>
      </w:r>
      <w:r w:rsidR="00806F25">
        <w:t xml:space="preserve"> </w:t>
      </w:r>
      <w:r w:rsidRPr="00BB1674">
        <w:t>sistema</w:t>
      </w:r>
      <w:r w:rsidR="00806F25">
        <w:t xml:space="preserve"> </w:t>
      </w:r>
      <w:r w:rsidRPr="00BB1674">
        <w:t>di</w:t>
      </w:r>
      <w:r w:rsidR="00806F25">
        <w:t xml:space="preserve"> </w:t>
      </w:r>
      <w:r w:rsidRPr="00BB1674">
        <w:t>certificazione</w:t>
      </w:r>
      <w:r w:rsidR="00806F25">
        <w:t xml:space="preserve"> </w:t>
      </w:r>
      <w:r w:rsidRPr="00BB1674">
        <w:t>energetica</w:t>
      </w:r>
      <w:r w:rsidR="00806F25">
        <w:t xml:space="preserve"> </w:t>
      </w:r>
      <w:r w:rsidRPr="00BB1674">
        <w:t>e</w:t>
      </w:r>
      <w:r w:rsidR="00806F25">
        <w:t xml:space="preserve"> </w:t>
      </w:r>
      <w:r w:rsidRPr="00BB1674">
        <w:t>la</w:t>
      </w:r>
      <w:r w:rsidR="00E86DDB">
        <w:t xml:space="preserve"> </w:t>
      </w:r>
      <w:r w:rsidRPr="00BB1674">
        <w:t xml:space="preserve">motivazione delle </w:t>
      </w:r>
      <w:r w:rsidRPr="00BB1674">
        <w:lastRenderedPageBreak/>
        <w:t>scelte impiantistich</w:t>
      </w:r>
      <w:r w:rsidR="00E86DDB">
        <w:t xml:space="preserve">e che si vanno a realizzare. La </w:t>
      </w:r>
      <w:r w:rsidRPr="00BB1674">
        <w:t>diagnosi deve riguardare si</w:t>
      </w:r>
      <w:r w:rsidR="00E86DDB">
        <w:t xml:space="preserve">a l'edificio che l'impianto; </w:t>
      </w:r>
    </w:p>
    <w:p w:rsidR="00BB1674" w:rsidRPr="00BB1674" w:rsidRDefault="00BB1674" w:rsidP="00BB1674">
      <w:r w:rsidRPr="00BB1674">
        <w:t>11. edificio adibito ad uso pubbli</w:t>
      </w:r>
      <w:r w:rsidR="00E86DDB">
        <w:t xml:space="preserve">co </w:t>
      </w:r>
      <w:r w:rsidR="00806F25">
        <w:t>è</w:t>
      </w:r>
      <w:r w:rsidR="00E86DDB">
        <w:t xml:space="preserve"> un edificio nel quale</w:t>
      </w:r>
      <w:r w:rsidR="00806F25">
        <w:t xml:space="preserve"> </w:t>
      </w:r>
      <w:r w:rsidR="00E86DDB">
        <w:t xml:space="preserve">si </w:t>
      </w:r>
      <w:r w:rsidRPr="00BB1674">
        <w:t>svolge, in tutto</w:t>
      </w:r>
      <w:r w:rsidR="00806F25">
        <w:t xml:space="preserve"> </w:t>
      </w:r>
      <w:r w:rsidRPr="00BB1674">
        <w:t>o</w:t>
      </w:r>
      <w:r w:rsidR="00806F25">
        <w:t xml:space="preserve"> </w:t>
      </w:r>
      <w:r w:rsidRPr="00BB1674">
        <w:t>in</w:t>
      </w:r>
      <w:r w:rsidR="00806F25">
        <w:t xml:space="preserve"> </w:t>
      </w:r>
      <w:r w:rsidRPr="00BB1674">
        <w:t>parte,</w:t>
      </w:r>
      <w:r w:rsidR="00806F25">
        <w:t xml:space="preserve"> </w:t>
      </w:r>
      <w:r w:rsidRPr="00BB1674">
        <w:t>l'att</w:t>
      </w:r>
      <w:r w:rsidR="00806F25">
        <w:t xml:space="preserve">ività </w:t>
      </w:r>
      <w:r w:rsidR="00E86DDB">
        <w:t>istituzionale</w:t>
      </w:r>
      <w:r w:rsidR="00806F25">
        <w:t xml:space="preserve"> </w:t>
      </w:r>
      <w:r w:rsidR="00E86DDB">
        <w:t>di</w:t>
      </w:r>
      <w:r w:rsidR="00806F25">
        <w:t xml:space="preserve"> </w:t>
      </w:r>
      <w:r w:rsidR="00E86DDB">
        <w:t xml:space="preserve">enti </w:t>
      </w:r>
      <w:r w:rsidRPr="00BB1674">
        <w:t xml:space="preserve">pubblici; </w:t>
      </w:r>
    </w:p>
    <w:p w:rsidR="00BB1674" w:rsidRPr="00BB1674" w:rsidRDefault="00806F25" w:rsidP="00BB1674">
      <w:r>
        <w:t>12. edificio di proprietà</w:t>
      </w:r>
      <w:r w:rsidR="00BB1674" w:rsidRPr="00BB1674">
        <w:t xml:space="preserve"> pubblic</w:t>
      </w:r>
      <w:r w:rsidR="00E86DDB">
        <w:t xml:space="preserve">a </w:t>
      </w:r>
      <w:r>
        <w:t>è</w:t>
      </w:r>
      <w:r w:rsidR="00E86DDB">
        <w:t xml:space="preserve"> un edificio di</w:t>
      </w:r>
      <w:r>
        <w:t xml:space="preserve"> proprietà</w:t>
      </w:r>
      <w:r w:rsidR="00E86DDB">
        <w:t xml:space="preserve"> </w:t>
      </w:r>
      <w:r w:rsidR="00BB1674" w:rsidRPr="00BB1674">
        <w:t>dello Stato, delle regioni o degli ent</w:t>
      </w:r>
      <w:r w:rsidR="00E86DDB">
        <w:t xml:space="preserve">i locali, </w:t>
      </w:r>
      <w:r>
        <w:t>nonché</w:t>
      </w:r>
      <w:r w:rsidR="00E86DDB">
        <w:t xml:space="preserve"> di altri enti </w:t>
      </w:r>
      <w:r w:rsidR="00BB1674" w:rsidRPr="00BB1674">
        <w:t>pubblici, anche</w:t>
      </w:r>
      <w:r>
        <w:t xml:space="preserve"> </w:t>
      </w:r>
      <w:r w:rsidR="00BB1674" w:rsidRPr="00BB1674">
        <w:t>economici,</w:t>
      </w:r>
      <w:r>
        <w:t xml:space="preserve"> </w:t>
      </w:r>
      <w:r w:rsidR="00BB1674" w:rsidRPr="00BB1674">
        <w:t>destinato</w:t>
      </w:r>
      <w:r>
        <w:t xml:space="preserve"> </w:t>
      </w:r>
      <w:r w:rsidR="00BB1674" w:rsidRPr="00BB1674">
        <w:t>sia</w:t>
      </w:r>
      <w:r>
        <w:t xml:space="preserve"> </w:t>
      </w:r>
      <w:r w:rsidR="00BB1674" w:rsidRPr="00BB1674">
        <w:t>allo</w:t>
      </w:r>
      <w:r>
        <w:t xml:space="preserve"> </w:t>
      </w:r>
      <w:r w:rsidR="00BB1674" w:rsidRPr="00BB1674">
        <w:t>svolgimento</w:t>
      </w:r>
      <w:r>
        <w:t xml:space="preserve"> </w:t>
      </w:r>
      <w:r w:rsidR="00BB1674" w:rsidRPr="00BB1674">
        <w:t>delle</w:t>
      </w:r>
    </w:p>
    <w:p w:rsidR="00BB1674" w:rsidRPr="00BB1674" w:rsidRDefault="00806F25" w:rsidP="00BB1674">
      <w:r>
        <w:t>attività</w:t>
      </w:r>
      <w:r w:rsidR="00BB1674" w:rsidRPr="00BB1674">
        <w:t xml:space="preserve"> dell'ente, sia ad altre </w:t>
      </w:r>
      <w:r>
        <w:t>attività</w:t>
      </w:r>
      <w:r w:rsidR="00E86DDB">
        <w:t xml:space="preserve"> o usi, compreso quello di </w:t>
      </w:r>
      <w:r w:rsidR="00BB1674" w:rsidRPr="00BB1674">
        <w:t xml:space="preserve">abitazione privata; </w:t>
      </w:r>
    </w:p>
    <w:p w:rsidR="00BB1674" w:rsidRPr="00BB1674" w:rsidRDefault="00BB1674" w:rsidP="00BB1674">
      <w:r w:rsidRPr="00BB1674">
        <w:t xml:space="preserve">13. esercizio: </w:t>
      </w:r>
      <w:r w:rsidR="00806F25">
        <w:t>attività</w:t>
      </w:r>
      <w:r w:rsidRPr="00BB1674">
        <w:t xml:space="preserve"> che dispo</w:t>
      </w:r>
      <w:r w:rsidR="00E86DDB">
        <w:t>ne</w:t>
      </w:r>
      <w:r w:rsidR="00806F25">
        <w:t xml:space="preserve"> </w:t>
      </w:r>
      <w:r w:rsidR="00E86DDB">
        <w:t>e</w:t>
      </w:r>
      <w:r w:rsidR="00806F25">
        <w:t xml:space="preserve"> </w:t>
      </w:r>
      <w:r w:rsidR="00E86DDB">
        <w:t>coordina,</w:t>
      </w:r>
      <w:r w:rsidR="00806F25">
        <w:t xml:space="preserve"> </w:t>
      </w:r>
      <w:r w:rsidR="00E86DDB">
        <w:t>nel</w:t>
      </w:r>
      <w:r w:rsidR="00806F25">
        <w:t xml:space="preserve"> </w:t>
      </w:r>
      <w:r w:rsidR="00E86DDB">
        <w:t xml:space="preserve">rispetto </w:t>
      </w:r>
      <w:r w:rsidRPr="00BB1674">
        <w:t>delle prescrizioni</w:t>
      </w:r>
      <w:r w:rsidR="00806F25">
        <w:t xml:space="preserve"> </w:t>
      </w:r>
      <w:r w:rsidRPr="00BB1674">
        <w:t>relative</w:t>
      </w:r>
      <w:r w:rsidR="00806F25">
        <w:t xml:space="preserve"> </w:t>
      </w:r>
      <w:r w:rsidRPr="00BB1674">
        <w:t>alla</w:t>
      </w:r>
      <w:r w:rsidR="00806F25">
        <w:t xml:space="preserve"> </w:t>
      </w:r>
      <w:r w:rsidRPr="00BB1674">
        <w:t>si</w:t>
      </w:r>
      <w:r w:rsidR="00E86DDB">
        <w:t>curezza,</w:t>
      </w:r>
      <w:r w:rsidR="00806F25">
        <w:t xml:space="preserve"> </w:t>
      </w:r>
      <w:r w:rsidR="00E86DDB">
        <w:t>al</w:t>
      </w:r>
      <w:r w:rsidR="00806F25">
        <w:t xml:space="preserve"> </w:t>
      </w:r>
      <w:r w:rsidR="00E86DDB">
        <w:t>contenimento</w:t>
      </w:r>
      <w:r w:rsidR="00806F25">
        <w:t xml:space="preserve"> </w:t>
      </w:r>
      <w:r w:rsidR="00E86DDB">
        <w:t xml:space="preserve">dei </w:t>
      </w:r>
      <w:r w:rsidRPr="00BB1674">
        <w:t>consumi energetici e alla salvaguardia</w:t>
      </w:r>
      <w:r w:rsidR="00806F25">
        <w:t xml:space="preserve"> </w:t>
      </w:r>
      <w:r w:rsidRPr="00BB1674">
        <w:t>dell'ambiente,</w:t>
      </w:r>
      <w:r w:rsidR="00806F25">
        <w:t xml:space="preserve"> </w:t>
      </w:r>
      <w:r w:rsidRPr="00BB1674">
        <w:t>le</w:t>
      </w:r>
      <w:r w:rsidR="00806F25">
        <w:t xml:space="preserve"> attività</w:t>
      </w:r>
    </w:p>
    <w:p w:rsidR="00E86DDB" w:rsidRDefault="00BB1674" w:rsidP="00BB1674">
      <w:r w:rsidRPr="00BB1674">
        <w:t>relative all'impianto termico, come la</w:t>
      </w:r>
      <w:r w:rsidR="00E86DDB">
        <w:t xml:space="preserve"> conduzione, la manutenzione</w:t>
      </w:r>
      <w:r w:rsidR="00806F25">
        <w:t xml:space="preserve"> </w:t>
      </w:r>
      <w:r w:rsidR="00E86DDB">
        <w:t xml:space="preserve">e </w:t>
      </w:r>
      <w:r w:rsidRPr="00BB1674">
        <w:t>il controllo, e altre operazioni per sp</w:t>
      </w:r>
      <w:r w:rsidR="00E86DDB">
        <w:t xml:space="preserve">ecifici componenti d'impianto; </w:t>
      </w:r>
    </w:p>
    <w:p w:rsidR="00BB1674" w:rsidRPr="00BB1674" w:rsidRDefault="00BB1674" w:rsidP="00BB1674">
      <w:r w:rsidRPr="00BB1674">
        <w:t>14. fabbisogno annuo di energia pr</w:t>
      </w:r>
      <w:r w:rsidR="00E86DDB">
        <w:t>imaria per</w:t>
      </w:r>
      <w:r w:rsidR="00806F25">
        <w:t xml:space="preserve"> </w:t>
      </w:r>
      <w:r w:rsidR="00E86DDB">
        <w:t>la</w:t>
      </w:r>
      <w:r w:rsidR="00806F25">
        <w:t xml:space="preserve"> </w:t>
      </w:r>
      <w:r w:rsidR="00E86DDB">
        <w:t xml:space="preserve">climatizzazione </w:t>
      </w:r>
      <w:r w:rsidRPr="00BB1674">
        <w:t xml:space="preserve">invernale </w:t>
      </w:r>
      <w:r w:rsidR="00806F25">
        <w:t>è la quantità</w:t>
      </w:r>
      <w:r w:rsidRPr="00BB1674">
        <w:t xml:space="preserve"> di energia p</w:t>
      </w:r>
      <w:r w:rsidR="00E86DDB">
        <w:t>rimaria globalmente</w:t>
      </w:r>
      <w:r w:rsidR="00806F25">
        <w:t xml:space="preserve"> </w:t>
      </w:r>
      <w:r w:rsidR="00E86DDB">
        <w:t xml:space="preserve">richiesta, </w:t>
      </w:r>
      <w:r w:rsidRPr="00BB1674">
        <w:t>nel corso di un anno, per</w:t>
      </w:r>
      <w:r w:rsidR="00806F25">
        <w:t xml:space="preserve"> </w:t>
      </w:r>
      <w:r w:rsidRPr="00BB1674">
        <w:t>mantenere</w:t>
      </w:r>
      <w:r w:rsidR="00806F25">
        <w:t xml:space="preserve"> </w:t>
      </w:r>
      <w:r w:rsidRPr="00BB1674">
        <w:t>negli</w:t>
      </w:r>
      <w:r w:rsidR="00806F25">
        <w:t xml:space="preserve"> </w:t>
      </w:r>
      <w:r w:rsidRPr="00BB1674">
        <w:t>ambienti</w:t>
      </w:r>
      <w:r w:rsidR="00806F25">
        <w:t xml:space="preserve"> </w:t>
      </w:r>
      <w:r w:rsidRPr="00BB1674">
        <w:t>riscaldati</w:t>
      </w:r>
      <w:r w:rsidR="00806F25">
        <w:t xml:space="preserve"> </w:t>
      </w:r>
      <w:r w:rsidRPr="00BB1674">
        <w:t>la</w:t>
      </w:r>
    </w:p>
    <w:p w:rsidR="00BB1674" w:rsidRPr="00BB1674" w:rsidRDefault="00BB1674" w:rsidP="00BB1674">
      <w:r w:rsidRPr="00BB1674">
        <w:t xml:space="preserve">temperatura di progetto, in regime di attivazione continuo; </w:t>
      </w:r>
    </w:p>
    <w:p w:rsidR="00BB1674" w:rsidRPr="00BB1674" w:rsidRDefault="00BB1674" w:rsidP="00BB1674">
      <w:r w:rsidRPr="00BB1674">
        <w:t>15. fluido</w:t>
      </w:r>
      <w:r w:rsidR="00806F25">
        <w:t xml:space="preserve"> </w:t>
      </w:r>
      <w:r w:rsidRPr="00BB1674">
        <w:t>termovettore:</w:t>
      </w:r>
      <w:r w:rsidR="00806F25">
        <w:t xml:space="preserve"> </w:t>
      </w:r>
      <w:r w:rsidRPr="00BB1674">
        <w:t>fluido</w:t>
      </w:r>
      <w:r w:rsidR="00806F25">
        <w:t xml:space="preserve"> </w:t>
      </w:r>
      <w:r w:rsidR="00E86DDB">
        <w:t>mediante</w:t>
      </w:r>
      <w:r w:rsidR="00806F25">
        <w:t xml:space="preserve"> </w:t>
      </w:r>
      <w:r w:rsidR="00E86DDB">
        <w:t>il</w:t>
      </w:r>
      <w:r w:rsidR="00806F25">
        <w:t xml:space="preserve"> </w:t>
      </w:r>
      <w:r w:rsidR="00E86DDB">
        <w:t>quale</w:t>
      </w:r>
      <w:r w:rsidR="00806F25">
        <w:t xml:space="preserve"> </w:t>
      </w:r>
      <w:r w:rsidR="00E86DDB">
        <w:t xml:space="preserve">l'energia </w:t>
      </w:r>
      <w:r w:rsidRPr="00BB1674">
        <w:t>termica</w:t>
      </w:r>
      <w:r w:rsidR="00806F25">
        <w:t xml:space="preserve"> </w:t>
      </w:r>
      <w:r w:rsidRPr="00BB1674">
        <w:t>viene</w:t>
      </w:r>
      <w:r w:rsidR="00806F25">
        <w:t xml:space="preserve"> </w:t>
      </w:r>
      <w:r w:rsidRPr="00BB1674">
        <w:t>trasportata</w:t>
      </w:r>
      <w:r w:rsidR="00806F25">
        <w:t xml:space="preserve"> </w:t>
      </w:r>
      <w:r w:rsidRPr="00BB1674">
        <w:t>all'inter</w:t>
      </w:r>
      <w:r w:rsidR="00E86DDB">
        <w:t>no</w:t>
      </w:r>
      <w:r w:rsidR="00806F25">
        <w:t xml:space="preserve"> </w:t>
      </w:r>
      <w:r w:rsidR="00E86DDB">
        <w:t>dell'edificio,</w:t>
      </w:r>
      <w:r w:rsidR="00806F25">
        <w:t xml:space="preserve"> </w:t>
      </w:r>
      <w:r w:rsidR="00E86DDB">
        <w:t>fornita</w:t>
      </w:r>
      <w:r w:rsidR="00806F25">
        <w:t xml:space="preserve"> </w:t>
      </w:r>
      <w:r w:rsidR="00E86DDB">
        <w:t xml:space="preserve">al </w:t>
      </w:r>
      <w:r w:rsidRPr="00BB1674">
        <w:t xml:space="preserve">confine energetico dell'edificio oppure esportata all'esterno; </w:t>
      </w:r>
    </w:p>
    <w:p w:rsidR="00BB1674" w:rsidRPr="00BB1674" w:rsidRDefault="00BB1674" w:rsidP="00BB1674">
      <w:r w:rsidRPr="00BB1674">
        <w:t xml:space="preserve">16. fonti energetiche rinnovabili </w:t>
      </w:r>
      <w:r w:rsidR="00E86DDB">
        <w:t>sono quelle</w:t>
      </w:r>
      <w:r w:rsidR="00806F25">
        <w:t xml:space="preserve"> </w:t>
      </w:r>
      <w:r w:rsidR="00E86DDB">
        <w:t>definite</w:t>
      </w:r>
      <w:r w:rsidR="00806F25">
        <w:t xml:space="preserve"> </w:t>
      </w:r>
      <w:r w:rsidR="00E86DDB">
        <w:t xml:space="preserve">all'art. </w:t>
      </w:r>
      <w:r w:rsidRPr="00BB1674">
        <w:t>2, comma 1, lettera a), del decreto le</w:t>
      </w:r>
      <w:r w:rsidR="00E86DDB">
        <w:t xml:space="preserve">gislativo del 28 marzo 2011, n. </w:t>
      </w:r>
      <w:r w:rsidRPr="00BB1674">
        <w:t xml:space="preserve">28; </w:t>
      </w:r>
    </w:p>
    <w:p w:rsidR="00BB1674" w:rsidRPr="00BB1674" w:rsidRDefault="00BB1674" w:rsidP="00BB1674">
      <w:r w:rsidRPr="00BB1674">
        <w:t>1</w:t>
      </w:r>
      <w:r w:rsidR="00806F25">
        <w:t>7. gradi giorno di una località</w:t>
      </w:r>
      <w:r w:rsidRPr="00BB1674">
        <w:t xml:space="preserve"> </w:t>
      </w:r>
      <w:r w:rsidR="00806F25">
        <w:t>è</w:t>
      </w:r>
      <w:r w:rsidR="00E86DDB">
        <w:t xml:space="preserve"> il</w:t>
      </w:r>
      <w:r w:rsidR="00806F25">
        <w:t xml:space="preserve"> </w:t>
      </w:r>
      <w:r w:rsidR="00E86DDB">
        <w:t>parametro</w:t>
      </w:r>
      <w:r w:rsidR="00806F25">
        <w:t xml:space="preserve"> </w:t>
      </w:r>
      <w:r w:rsidR="00E86DDB">
        <w:t xml:space="preserve">convenzionale </w:t>
      </w:r>
      <w:r w:rsidRPr="00BB1674">
        <w:t>rappresentativo delle condizioni clima</w:t>
      </w:r>
      <w:r w:rsidR="00E86DDB">
        <w:t>tiche</w:t>
      </w:r>
      <w:r w:rsidR="00806F25">
        <w:t xml:space="preserve"> </w:t>
      </w:r>
      <w:r w:rsidR="00E86DDB">
        <w:t>locali,</w:t>
      </w:r>
      <w:r w:rsidR="00806F25">
        <w:t xml:space="preserve"> </w:t>
      </w:r>
      <w:r w:rsidR="00E86DDB">
        <w:t>utilizzato</w:t>
      </w:r>
      <w:r w:rsidR="00806F25">
        <w:t xml:space="preserve"> </w:t>
      </w:r>
      <w:r w:rsidR="00E86DDB">
        <w:t xml:space="preserve">per </w:t>
      </w:r>
      <w:r w:rsidRPr="00BB1674">
        <w:t>stimare al meglio il fabbisogno energe</w:t>
      </w:r>
      <w:r w:rsidR="00E86DDB">
        <w:t>tico necessario</w:t>
      </w:r>
      <w:r w:rsidR="00806F25">
        <w:t xml:space="preserve"> </w:t>
      </w:r>
      <w:r w:rsidR="00E86DDB">
        <w:t>per</w:t>
      </w:r>
      <w:r w:rsidR="00806F25">
        <w:t xml:space="preserve"> </w:t>
      </w:r>
      <w:r w:rsidR="00E86DDB">
        <w:t xml:space="preserve">mantenere </w:t>
      </w:r>
      <w:r w:rsidRPr="00BB1674">
        <w:t>gli ambienti</w:t>
      </w:r>
      <w:r w:rsidR="00806F25">
        <w:t xml:space="preserve"> </w:t>
      </w:r>
      <w:r w:rsidRPr="00BB1674">
        <w:t>ad</w:t>
      </w:r>
      <w:r w:rsidR="00806F25">
        <w:t xml:space="preserve"> </w:t>
      </w:r>
      <w:r w:rsidRPr="00BB1674">
        <w:t>una</w:t>
      </w:r>
      <w:r w:rsidR="00806F25">
        <w:t xml:space="preserve"> </w:t>
      </w:r>
      <w:r w:rsidRPr="00BB1674">
        <w:t>temperatura</w:t>
      </w:r>
      <w:r w:rsidR="00806F25">
        <w:t xml:space="preserve"> </w:t>
      </w:r>
      <w:r w:rsidRPr="00BB1674">
        <w:t>prefissata;</w:t>
      </w:r>
      <w:r w:rsidR="00806F25">
        <w:t xml:space="preserve"> </w:t>
      </w:r>
      <w:r w:rsidRPr="00BB1674">
        <w:t>l'</w:t>
      </w:r>
      <w:r w:rsidR="00806F25">
        <w:t xml:space="preserve">unità </w:t>
      </w:r>
      <w:r w:rsidRPr="00BB1674">
        <w:t>di</w:t>
      </w:r>
      <w:r w:rsidR="00806F25">
        <w:t xml:space="preserve"> </w:t>
      </w:r>
      <w:r w:rsidRPr="00BB1674">
        <w:t>misura</w:t>
      </w:r>
    </w:p>
    <w:p w:rsidR="00BB1674" w:rsidRPr="00BB1674" w:rsidRDefault="00E86DDB" w:rsidP="00BB1674">
      <w:r>
        <w:t>utilizzata è</w:t>
      </w:r>
      <w:r w:rsidR="00BB1674" w:rsidRPr="00BB1674">
        <w:t xml:space="preserve"> il grado giorno, GG; </w:t>
      </w:r>
    </w:p>
    <w:p w:rsidR="00BB1674" w:rsidRPr="00BB1674" w:rsidRDefault="00BB1674" w:rsidP="00BB1674">
      <w:r w:rsidRPr="00BB1674">
        <w:t>18. impianto termico: impianto tec</w:t>
      </w:r>
      <w:r w:rsidR="00E86DDB">
        <w:t>nologico destinato</w:t>
      </w:r>
      <w:r w:rsidR="00806F25">
        <w:t xml:space="preserve"> </w:t>
      </w:r>
      <w:r w:rsidR="00E86DDB">
        <w:t>ai</w:t>
      </w:r>
      <w:r w:rsidR="00806F25">
        <w:t xml:space="preserve"> </w:t>
      </w:r>
      <w:r w:rsidR="00E86DDB">
        <w:t xml:space="preserve">servizi </w:t>
      </w:r>
      <w:r w:rsidRPr="00BB1674">
        <w:t>di</w:t>
      </w:r>
      <w:r w:rsidR="00806F25">
        <w:t xml:space="preserve"> </w:t>
      </w:r>
      <w:r w:rsidRPr="00BB1674">
        <w:t>climatizzazione</w:t>
      </w:r>
      <w:r w:rsidR="00806F25">
        <w:t xml:space="preserve"> </w:t>
      </w:r>
      <w:r w:rsidRPr="00BB1674">
        <w:t>invernale</w:t>
      </w:r>
      <w:r w:rsidR="00806F25">
        <w:t xml:space="preserve"> </w:t>
      </w:r>
      <w:r w:rsidRPr="00BB1674">
        <w:t>e/o</w:t>
      </w:r>
      <w:r w:rsidR="00806F25">
        <w:t xml:space="preserve"> </w:t>
      </w:r>
      <w:r w:rsidR="00E86DDB">
        <w:t>climatizzazione</w:t>
      </w:r>
      <w:r w:rsidR="00806F25">
        <w:t xml:space="preserve"> </w:t>
      </w:r>
      <w:r w:rsidR="00E86DDB">
        <w:t>estiva</w:t>
      </w:r>
      <w:r w:rsidR="00806F25">
        <w:t xml:space="preserve"> </w:t>
      </w:r>
      <w:r w:rsidR="00E86DDB">
        <w:t xml:space="preserve">e/o </w:t>
      </w:r>
      <w:r w:rsidRPr="00BB1674">
        <w:t>produzione di acqua calda sanitaria,</w:t>
      </w:r>
      <w:r w:rsidR="00806F25">
        <w:t xml:space="preserve"> </w:t>
      </w:r>
      <w:r w:rsidRPr="00BB1674">
        <w:t>indipendentemente</w:t>
      </w:r>
      <w:r w:rsidR="00806F25">
        <w:t xml:space="preserve"> </w:t>
      </w:r>
      <w:r w:rsidRPr="00BB1674">
        <w:t>dal</w:t>
      </w:r>
      <w:r w:rsidR="00806F25">
        <w:t xml:space="preserve"> </w:t>
      </w:r>
      <w:r w:rsidRPr="00BB1674">
        <w:t>vettore</w:t>
      </w:r>
    </w:p>
    <w:p w:rsidR="00BB1674" w:rsidRPr="00BB1674" w:rsidRDefault="00BB1674" w:rsidP="00BB1674">
      <w:r w:rsidRPr="00BB1674">
        <w:t>energetico</w:t>
      </w:r>
      <w:r w:rsidR="00806F25">
        <w:t xml:space="preserve"> </w:t>
      </w:r>
      <w:r w:rsidRPr="00BB1674">
        <w:t>utilizzato.</w:t>
      </w:r>
      <w:r w:rsidR="00806F25">
        <w:t xml:space="preserve"> </w:t>
      </w:r>
      <w:r w:rsidRPr="00BB1674">
        <w:t>Non</w:t>
      </w:r>
      <w:r w:rsidR="00806F25">
        <w:t xml:space="preserve"> </w:t>
      </w:r>
      <w:r w:rsidRPr="00BB1674">
        <w:t>sono</w:t>
      </w:r>
      <w:r w:rsidR="00806F25">
        <w:t xml:space="preserve"> </w:t>
      </w:r>
      <w:r w:rsidRPr="00BB1674">
        <w:t>considerati</w:t>
      </w:r>
      <w:r w:rsidR="00806F25">
        <w:t xml:space="preserve"> </w:t>
      </w:r>
      <w:r w:rsidRPr="00BB1674">
        <w:t>impianti</w:t>
      </w:r>
      <w:r w:rsidR="00806F25">
        <w:t xml:space="preserve"> </w:t>
      </w:r>
      <w:r w:rsidRPr="00BB1674">
        <w:t>termici</w:t>
      </w:r>
      <w:r w:rsidR="00806F25">
        <w:t xml:space="preserve"> </w:t>
      </w:r>
      <w:r w:rsidRPr="00BB1674">
        <w:t>i</w:t>
      </w:r>
      <w:r w:rsidR="00E86DDB">
        <w:t xml:space="preserve"> </w:t>
      </w:r>
      <w:r w:rsidRPr="00BB1674">
        <w:t>sistemi</w:t>
      </w:r>
      <w:r w:rsidR="00806F25">
        <w:t xml:space="preserve"> </w:t>
      </w:r>
      <w:r w:rsidRPr="00BB1674">
        <w:t>dedicati</w:t>
      </w:r>
      <w:r w:rsidR="00806F25">
        <w:t xml:space="preserve"> </w:t>
      </w:r>
      <w:r w:rsidRPr="00BB1674">
        <w:t>esclusivamente</w:t>
      </w:r>
      <w:r w:rsidR="00806F25">
        <w:t xml:space="preserve"> </w:t>
      </w:r>
      <w:r w:rsidRPr="00BB1674">
        <w:t>all</w:t>
      </w:r>
      <w:r w:rsidR="00E86DDB">
        <w:t>a</w:t>
      </w:r>
      <w:r w:rsidR="00806F25">
        <w:t xml:space="preserve"> </w:t>
      </w:r>
      <w:r w:rsidR="00E86DDB">
        <w:t>produzione</w:t>
      </w:r>
      <w:r w:rsidR="00806F25">
        <w:t xml:space="preserve"> </w:t>
      </w:r>
      <w:r w:rsidR="00E86DDB">
        <w:t>di</w:t>
      </w:r>
      <w:r w:rsidR="00806F25">
        <w:t xml:space="preserve"> </w:t>
      </w:r>
      <w:r w:rsidR="00E86DDB">
        <w:t>acqua</w:t>
      </w:r>
      <w:r w:rsidR="00806F25">
        <w:t xml:space="preserve"> </w:t>
      </w:r>
      <w:r w:rsidR="00E86DDB">
        <w:t xml:space="preserve">calda </w:t>
      </w:r>
      <w:r w:rsidRPr="00BB1674">
        <w:t>sanitaria</w:t>
      </w:r>
      <w:r w:rsidR="00806F25">
        <w:t xml:space="preserve"> </w:t>
      </w:r>
      <w:r w:rsidRPr="00BB1674">
        <w:t>a</w:t>
      </w:r>
      <w:r w:rsidR="00E86DDB">
        <w:t>l</w:t>
      </w:r>
      <w:r w:rsidR="00806F25">
        <w:t xml:space="preserve"> </w:t>
      </w:r>
      <w:r w:rsidR="00E86DDB">
        <w:t>servizio</w:t>
      </w:r>
      <w:r w:rsidR="00806F25">
        <w:t xml:space="preserve"> </w:t>
      </w:r>
      <w:r w:rsidR="00E86DDB">
        <w:t>di</w:t>
      </w:r>
      <w:r w:rsidR="00806F25">
        <w:t xml:space="preserve"> </w:t>
      </w:r>
      <w:r w:rsidR="00E86DDB">
        <w:t>singole</w:t>
      </w:r>
      <w:r w:rsidR="00806F25">
        <w:t xml:space="preserve"> </w:t>
      </w:r>
      <w:r w:rsidR="00E86DDB">
        <w:t>unità</w:t>
      </w:r>
      <w:r w:rsidR="00806F25">
        <w:t xml:space="preserve"> </w:t>
      </w:r>
      <w:r w:rsidRPr="00BB1674">
        <w:t>immobiliari</w:t>
      </w:r>
      <w:r w:rsidR="00806F25">
        <w:t xml:space="preserve"> </w:t>
      </w:r>
      <w:r w:rsidRPr="00BB1674">
        <w:t>ad</w:t>
      </w:r>
      <w:r w:rsidR="00806F25">
        <w:t xml:space="preserve"> </w:t>
      </w:r>
      <w:r w:rsidRPr="00BB1674">
        <w:t>uso</w:t>
      </w:r>
    </w:p>
    <w:p w:rsidR="00BB1674" w:rsidRPr="00BB1674" w:rsidRDefault="00BB1674" w:rsidP="00BB1674">
      <w:r w:rsidRPr="00BB1674">
        <w:t xml:space="preserve">residenziale e assimilate; </w:t>
      </w:r>
    </w:p>
    <w:p w:rsidR="00BB1674" w:rsidRPr="00BB1674" w:rsidRDefault="00BB1674" w:rsidP="00BB1674">
      <w:r w:rsidRPr="00BB1674">
        <w:t>19. impianto</w:t>
      </w:r>
      <w:r w:rsidR="00806F25">
        <w:t xml:space="preserve"> </w:t>
      </w:r>
      <w:r w:rsidRPr="00BB1674">
        <w:t>termico</w:t>
      </w:r>
      <w:r w:rsidR="00806F25">
        <w:t xml:space="preserve"> </w:t>
      </w:r>
      <w:r w:rsidRPr="00BB1674">
        <w:t>di</w:t>
      </w:r>
      <w:r w:rsidR="00806F25">
        <w:t xml:space="preserve"> </w:t>
      </w:r>
      <w:r w:rsidRPr="00BB1674">
        <w:t>nuova</w:t>
      </w:r>
      <w:r w:rsidR="00806F25">
        <w:t xml:space="preserve"> </w:t>
      </w:r>
      <w:r w:rsidR="00E86DDB">
        <w:t>installazione</w:t>
      </w:r>
      <w:r w:rsidR="00806F25">
        <w:t xml:space="preserve"> è </w:t>
      </w:r>
      <w:r w:rsidR="00E86DDB">
        <w:t>un</w:t>
      </w:r>
      <w:r w:rsidR="00806F25">
        <w:t xml:space="preserve"> </w:t>
      </w:r>
      <w:r w:rsidR="00E86DDB">
        <w:t xml:space="preserve">impianto </w:t>
      </w:r>
      <w:r w:rsidRPr="00BB1674">
        <w:t>termico installato in un</w:t>
      </w:r>
      <w:r w:rsidR="00806F25">
        <w:t xml:space="preserve"> </w:t>
      </w:r>
      <w:r w:rsidRPr="00BB1674">
        <w:t>edificio</w:t>
      </w:r>
      <w:r w:rsidR="00806F25">
        <w:t xml:space="preserve"> </w:t>
      </w:r>
      <w:r w:rsidRPr="00BB1674">
        <w:t>di</w:t>
      </w:r>
      <w:r w:rsidR="00806F25">
        <w:t xml:space="preserve"> </w:t>
      </w:r>
      <w:r w:rsidR="00E86DDB">
        <w:t>nuova</w:t>
      </w:r>
      <w:r w:rsidR="00806F25">
        <w:t xml:space="preserve"> </w:t>
      </w:r>
      <w:r w:rsidR="00E86DDB">
        <w:t>costruzione</w:t>
      </w:r>
      <w:r w:rsidR="00806F25">
        <w:t xml:space="preserve"> </w:t>
      </w:r>
      <w:r w:rsidR="00E86DDB">
        <w:t>o</w:t>
      </w:r>
      <w:r w:rsidR="00806F25">
        <w:t xml:space="preserve"> </w:t>
      </w:r>
      <w:r w:rsidR="00E86DDB">
        <w:t>in</w:t>
      </w:r>
      <w:r w:rsidR="00806F25">
        <w:t xml:space="preserve"> </w:t>
      </w:r>
      <w:r w:rsidR="00E86DDB">
        <w:t xml:space="preserve">un </w:t>
      </w:r>
      <w:r w:rsidRPr="00BB1674">
        <w:t>edificio o porzione di edificio antecedentemente</w:t>
      </w:r>
      <w:r w:rsidR="00806F25">
        <w:t xml:space="preserve"> </w:t>
      </w:r>
      <w:r w:rsidRPr="00BB1674">
        <w:t>privo</w:t>
      </w:r>
      <w:r w:rsidR="00806F25">
        <w:t xml:space="preserve"> </w:t>
      </w:r>
      <w:r w:rsidRPr="00BB1674">
        <w:t>di</w:t>
      </w:r>
      <w:r w:rsidR="00806F25">
        <w:t xml:space="preserve"> </w:t>
      </w:r>
      <w:r w:rsidRPr="00BB1674">
        <w:t>impianto</w:t>
      </w:r>
    </w:p>
    <w:p w:rsidR="00BB1674" w:rsidRPr="00BB1674" w:rsidRDefault="00BB1674" w:rsidP="00BB1674">
      <w:r w:rsidRPr="00BB1674">
        <w:t xml:space="preserve">termico; </w:t>
      </w:r>
    </w:p>
    <w:p w:rsidR="00BB1674" w:rsidRPr="00BB1674" w:rsidRDefault="00BB1674" w:rsidP="00BB1674">
      <w:r w:rsidRPr="00BB1674">
        <w:t>20. indice di</w:t>
      </w:r>
      <w:r w:rsidR="00806F25">
        <w:t xml:space="preserve"> </w:t>
      </w:r>
      <w:r w:rsidRPr="00BB1674">
        <w:t>prestazione</w:t>
      </w:r>
      <w:r w:rsidR="00806F25">
        <w:t xml:space="preserve"> </w:t>
      </w:r>
      <w:r w:rsidRPr="00BB1674">
        <w:t>energe</w:t>
      </w:r>
      <w:r w:rsidR="00E86DDB">
        <w:t>tica</w:t>
      </w:r>
      <w:r w:rsidR="00806F25">
        <w:t xml:space="preserve"> </w:t>
      </w:r>
      <w:r w:rsidR="00E86DDB">
        <w:t>EP</w:t>
      </w:r>
      <w:r w:rsidR="00806F25">
        <w:t xml:space="preserve"> </w:t>
      </w:r>
      <w:r w:rsidR="00E86DDB">
        <w:t>parziale</w:t>
      </w:r>
      <w:r w:rsidR="00806F25">
        <w:t xml:space="preserve"> </w:t>
      </w:r>
      <w:r w:rsidR="00E86DDB">
        <w:t>esprime</w:t>
      </w:r>
      <w:r w:rsidR="00806F25">
        <w:t xml:space="preserve"> </w:t>
      </w:r>
      <w:r w:rsidR="00E86DDB">
        <w:t xml:space="preserve">il </w:t>
      </w:r>
      <w:r w:rsidRPr="00BB1674">
        <w:t>fabbisogno di energia primaria parziale riferito ad</w:t>
      </w:r>
      <w:r w:rsidR="00806F25">
        <w:t xml:space="preserve"> </w:t>
      </w:r>
      <w:r w:rsidR="00E86DDB">
        <w:t>un</w:t>
      </w:r>
      <w:r w:rsidR="00806F25">
        <w:t xml:space="preserve"> </w:t>
      </w:r>
      <w:r w:rsidR="00E86DDB">
        <w:t>singolo</w:t>
      </w:r>
      <w:r w:rsidR="00806F25">
        <w:t xml:space="preserve"> </w:t>
      </w:r>
      <w:r w:rsidR="00E86DDB">
        <w:t xml:space="preserve">uso </w:t>
      </w:r>
      <w:r w:rsidRPr="00BB1674">
        <w:t>energetico</w:t>
      </w:r>
      <w:r w:rsidR="00806F25">
        <w:t xml:space="preserve"> </w:t>
      </w:r>
      <w:r w:rsidRPr="00BB1674">
        <w:t>dell'edificio</w:t>
      </w:r>
      <w:r w:rsidR="00806F25">
        <w:t xml:space="preserve"> </w:t>
      </w:r>
      <w:r w:rsidRPr="00BB1674">
        <w:t>(a</w:t>
      </w:r>
      <w:r w:rsidR="00806F25">
        <w:t xml:space="preserve"> </w:t>
      </w:r>
      <w:r w:rsidRPr="00BB1674">
        <w:t>titolo</w:t>
      </w:r>
      <w:r w:rsidR="00806F25">
        <w:t xml:space="preserve"> </w:t>
      </w:r>
      <w:r w:rsidRPr="00BB1674">
        <w:t>d'esempio:</w:t>
      </w:r>
      <w:r w:rsidR="00806F25">
        <w:t xml:space="preserve"> </w:t>
      </w:r>
      <w:r w:rsidRPr="00BB1674">
        <w:t>alla</w:t>
      </w:r>
      <w:r w:rsidR="00806F25">
        <w:t xml:space="preserve"> </w:t>
      </w:r>
      <w:r w:rsidRPr="00BB1674">
        <w:t>sola</w:t>
      </w:r>
    </w:p>
    <w:p w:rsidR="00BB1674" w:rsidRPr="00BB1674" w:rsidRDefault="00BB1674" w:rsidP="00BB1674">
      <w:r w:rsidRPr="00BB1674">
        <w:t>climatizzazione</w:t>
      </w:r>
      <w:r w:rsidR="00806F25">
        <w:t xml:space="preserve"> </w:t>
      </w:r>
      <w:r w:rsidRPr="00BB1674">
        <w:t>invernale</w:t>
      </w:r>
      <w:r w:rsidR="00806F25">
        <w:t xml:space="preserve"> </w:t>
      </w:r>
      <w:r w:rsidRPr="00BB1674">
        <w:t>e/o</w:t>
      </w:r>
      <w:r w:rsidR="00806F25">
        <w:t xml:space="preserve"> </w:t>
      </w:r>
      <w:r w:rsidRPr="00BB1674">
        <w:t>alla</w:t>
      </w:r>
      <w:r w:rsidR="00806F25">
        <w:t xml:space="preserve"> </w:t>
      </w:r>
      <w:r w:rsidR="00E86DDB">
        <w:t>climatizzazione</w:t>
      </w:r>
      <w:r w:rsidR="00806F25">
        <w:t xml:space="preserve"> </w:t>
      </w:r>
      <w:r w:rsidR="00E86DDB">
        <w:t>estiva</w:t>
      </w:r>
      <w:r w:rsidR="00806F25">
        <w:t xml:space="preserve"> </w:t>
      </w:r>
      <w:r w:rsidR="00E86DDB">
        <w:t xml:space="preserve">e/o </w:t>
      </w:r>
      <w:r w:rsidRPr="00BB1674">
        <w:t>produzione</w:t>
      </w:r>
      <w:r w:rsidR="00806F25">
        <w:t xml:space="preserve"> </w:t>
      </w:r>
      <w:r w:rsidRPr="00BB1674">
        <w:t>di</w:t>
      </w:r>
      <w:r w:rsidR="00806F25">
        <w:t xml:space="preserve"> </w:t>
      </w:r>
      <w:r w:rsidRPr="00BB1674">
        <w:t>acqua</w:t>
      </w:r>
      <w:r w:rsidR="00806F25">
        <w:t xml:space="preserve"> </w:t>
      </w:r>
      <w:r w:rsidRPr="00BB1674">
        <w:t>calda</w:t>
      </w:r>
      <w:r w:rsidR="00806F25">
        <w:t xml:space="preserve"> </w:t>
      </w:r>
      <w:r w:rsidRPr="00BB1674">
        <w:t>per</w:t>
      </w:r>
      <w:r w:rsidR="00806F25">
        <w:t xml:space="preserve"> </w:t>
      </w:r>
      <w:r w:rsidRPr="00BB1674">
        <w:t>usi</w:t>
      </w:r>
      <w:r w:rsidR="00806F25">
        <w:t xml:space="preserve"> </w:t>
      </w:r>
      <w:r w:rsidR="00E86DDB">
        <w:t>sanitari</w:t>
      </w:r>
      <w:r w:rsidR="00806F25">
        <w:t xml:space="preserve"> </w:t>
      </w:r>
      <w:r w:rsidR="00E86DDB">
        <w:t>e/o</w:t>
      </w:r>
      <w:r w:rsidR="00806F25">
        <w:t xml:space="preserve"> </w:t>
      </w:r>
      <w:r w:rsidR="00E86DDB">
        <w:t xml:space="preserve">illuminazione </w:t>
      </w:r>
      <w:r w:rsidR="00806F25">
        <w:t>artificiale) riferito all'unità</w:t>
      </w:r>
      <w:r w:rsidRPr="00BB1674">
        <w:t xml:space="preserve"> di</w:t>
      </w:r>
      <w:r w:rsidR="00806F25">
        <w:t xml:space="preserve"> </w:t>
      </w:r>
      <w:r w:rsidRPr="00BB1674">
        <w:t>superficie</w:t>
      </w:r>
      <w:r w:rsidR="00806F25">
        <w:t xml:space="preserve"> </w:t>
      </w:r>
      <w:r w:rsidRPr="00BB1674">
        <w:t>utile</w:t>
      </w:r>
      <w:r w:rsidR="00806F25">
        <w:t xml:space="preserve"> </w:t>
      </w:r>
      <w:r w:rsidRPr="00BB1674">
        <w:t>o</w:t>
      </w:r>
      <w:r w:rsidR="00806F25">
        <w:t xml:space="preserve"> </w:t>
      </w:r>
      <w:r w:rsidRPr="00BB1674">
        <w:t>di</w:t>
      </w:r>
      <w:r w:rsidR="00806F25">
        <w:t xml:space="preserve"> </w:t>
      </w:r>
      <w:r w:rsidRPr="00BB1674">
        <w:t>volume</w:t>
      </w:r>
    </w:p>
    <w:p w:rsidR="00E86DDB" w:rsidRDefault="00BB1674" w:rsidP="00BB1674">
      <w:r w:rsidRPr="00BB1674">
        <w:t>lordo, espresso rispettivamen</w:t>
      </w:r>
      <w:r w:rsidR="00E86DDB">
        <w:t xml:space="preserve">te in kWh/m²anno o kWh/m³anno; </w:t>
      </w:r>
    </w:p>
    <w:p w:rsidR="00BB1674" w:rsidRPr="00BB1674" w:rsidRDefault="00BB1674" w:rsidP="00BB1674">
      <w:r w:rsidRPr="00BB1674">
        <w:t>21. indice di prestazione energeti</w:t>
      </w:r>
      <w:r w:rsidR="00E86DDB">
        <w:t>ca EP esprime il fabbisogno</w:t>
      </w:r>
      <w:r w:rsidR="00806F25">
        <w:t xml:space="preserve"> </w:t>
      </w:r>
      <w:r w:rsidR="00E86DDB">
        <w:t xml:space="preserve">di </w:t>
      </w:r>
      <w:r w:rsidRPr="00BB1674">
        <w:t>energia primaria globale riferito all'</w:t>
      </w:r>
      <w:r w:rsidR="00806F25">
        <w:t>unità</w:t>
      </w:r>
      <w:r w:rsidR="00E86DDB">
        <w:t xml:space="preserve"> di superficie utile o di </w:t>
      </w:r>
      <w:r w:rsidRPr="00BB1674">
        <w:t>volume lordo riscaldato, espresso</w:t>
      </w:r>
      <w:r w:rsidR="00806F25">
        <w:t xml:space="preserve"> </w:t>
      </w:r>
      <w:r w:rsidRPr="00BB1674">
        <w:t>ris</w:t>
      </w:r>
      <w:r w:rsidR="00E86DDB">
        <w:t>pettivamente</w:t>
      </w:r>
      <w:r w:rsidR="00806F25">
        <w:t xml:space="preserve"> </w:t>
      </w:r>
      <w:r w:rsidR="00E86DDB">
        <w:t>in</w:t>
      </w:r>
      <w:r w:rsidR="00806F25">
        <w:t xml:space="preserve"> </w:t>
      </w:r>
      <w:r w:rsidR="00E86DDB">
        <w:t>kWh/m²anno</w:t>
      </w:r>
      <w:r w:rsidR="00806F25">
        <w:t xml:space="preserve"> </w:t>
      </w:r>
      <w:r w:rsidR="00E86DDB">
        <w:t xml:space="preserve">o </w:t>
      </w:r>
      <w:r w:rsidRPr="00BB1674">
        <w:t xml:space="preserve">kWh/m³anno; </w:t>
      </w:r>
    </w:p>
    <w:p w:rsidR="00BB1674" w:rsidRPr="00BB1674" w:rsidRDefault="00BB1674" w:rsidP="00BB1674">
      <w:r w:rsidRPr="00BB1674">
        <w:t>22. involucro edilizio</w:t>
      </w:r>
      <w:r w:rsidR="00806F25">
        <w:t xml:space="preserve"> è </w:t>
      </w:r>
      <w:r w:rsidRPr="00BB1674">
        <w:t>l'insi</w:t>
      </w:r>
      <w:r w:rsidR="00E86DDB">
        <w:t>eme</w:t>
      </w:r>
      <w:r w:rsidR="00806F25">
        <w:t xml:space="preserve"> </w:t>
      </w:r>
      <w:r w:rsidR="00E86DDB">
        <w:t>delle</w:t>
      </w:r>
      <w:r w:rsidR="00806F25">
        <w:t xml:space="preserve"> </w:t>
      </w:r>
      <w:r w:rsidR="00E86DDB">
        <w:t>strutture</w:t>
      </w:r>
      <w:r w:rsidR="00806F25">
        <w:t xml:space="preserve"> </w:t>
      </w:r>
      <w:r w:rsidR="00E86DDB">
        <w:t xml:space="preserve">edilizie </w:t>
      </w:r>
      <w:r w:rsidRPr="00BB1674">
        <w:t xml:space="preserve">esterne che delimitano un edificio; </w:t>
      </w:r>
    </w:p>
    <w:p w:rsidR="00BB1674" w:rsidRPr="00BB1674" w:rsidRDefault="00BB1674" w:rsidP="00BB1674">
      <w:r w:rsidRPr="00BB1674">
        <w:t>23. ispezioni sugli impianti</w:t>
      </w:r>
      <w:r w:rsidR="00806F25">
        <w:t xml:space="preserve"> </w:t>
      </w:r>
      <w:r w:rsidRPr="00BB1674">
        <w:t>term</w:t>
      </w:r>
      <w:r w:rsidR="00E86DDB">
        <w:t>ici:</w:t>
      </w:r>
      <w:r w:rsidR="00806F25">
        <w:t xml:space="preserve"> </w:t>
      </w:r>
      <w:r w:rsidR="00E86DDB">
        <w:t>interventi</w:t>
      </w:r>
      <w:r w:rsidR="00806F25">
        <w:t xml:space="preserve"> </w:t>
      </w:r>
      <w:r w:rsidR="00E86DDB">
        <w:t>di</w:t>
      </w:r>
      <w:r w:rsidR="00806F25">
        <w:t xml:space="preserve"> </w:t>
      </w:r>
      <w:r w:rsidR="00E86DDB">
        <w:t xml:space="preserve">controllo </w:t>
      </w:r>
      <w:r w:rsidRPr="00BB1674">
        <w:t>tecnico</w:t>
      </w:r>
      <w:r w:rsidR="00806F25">
        <w:t xml:space="preserve"> </w:t>
      </w:r>
      <w:r w:rsidRPr="00BB1674">
        <w:t>e</w:t>
      </w:r>
      <w:r w:rsidR="00806F25">
        <w:t xml:space="preserve"> </w:t>
      </w:r>
      <w:r w:rsidRPr="00BB1674">
        <w:t>documentale</w:t>
      </w:r>
      <w:r w:rsidR="00806F25">
        <w:t xml:space="preserve"> </w:t>
      </w:r>
      <w:r w:rsidRPr="00BB1674">
        <w:t>in</w:t>
      </w:r>
      <w:r w:rsidR="00806F25">
        <w:t xml:space="preserve"> </w:t>
      </w:r>
      <w:r w:rsidRPr="00BB1674">
        <w:t>sito,</w:t>
      </w:r>
      <w:r w:rsidR="00806F25">
        <w:t xml:space="preserve"> </w:t>
      </w:r>
      <w:r w:rsidRPr="00BB1674">
        <w:t>sv</w:t>
      </w:r>
      <w:r w:rsidR="00E86DDB">
        <w:t>olti</w:t>
      </w:r>
      <w:r w:rsidR="00806F25">
        <w:t xml:space="preserve"> </w:t>
      </w:r>
      <w:r w:rsidR="00E86DDB">
        <w:t>da</w:t>
      </w:r>
      <w:r w:rsidR="00806F25">
        <w:t xml:space="preserve"> </w:t>
      </w:r>
      <w:r w:rsidR="00E86DDB">
        <w:t>esperti</w:t>
      </w:r>
      <w:r w:rsidR="00806F25">
        <w:t xml:space="preserve"> </w:t>
      </w:r>
      <w:r w:rsidR="00E86DDB">
        <w:t xml:space="preserve">qualificati </w:t>
      </w:r>
      <w:r w:rsidRPr="00BB1674">
        <w:t xml:space="preserve">incaricati dalle </w:t>
      </w:r>
      <w:r w:rsidR="00806F25">
        <w:t>autorità</w:t>
      </w:r>
      <w:r w:rsidRPr="00BB1674">
        <w:t xml:space="preserve"> pubbliche c</w:t>
      </w:r>
      <w:r w:rsidR="00E86DDB">
        <w:t>ompetenti, mirato a</w:t>
      </w:r>
      <w:r w:rsidR="00806F25">
        <w:t xml:space="preserve"> </w:t>
      </w:r>
      <w:r w:rsidR="00E86DDB">
        <w:t xml:space="preserve">verificare </w:t>
      </w:r>
      <w:r w:rsidRPr="00BB1674">
        <w:t xml:space="preserve">che gli impianti rispettino le prescrizioni del presente decreto; </w:t>
      </w:r>
    </w:p>
    <w:p w:rsidR="00BB1674" w:rsidRPr="00BB1674" w:rsidRDefault="00BB1674" w:rsidP="00BB1674">
      <w:r w:rsidRPr="00BB1674">
        <w:t>24. locale tecnico:</w:t>
      </w:r>
      <w:r w:rsidR="00806F25">
        <w:t xml:space="preserve"> </w:t>
      </w:r>
      <w:r w:rsidRPr="00BB1674">
        <w:t>ambiente</w:t>
      </w:r>
      <w:r w:rsidR="00806F25">
        <w:t xml:space="preserve"> </w:t>
      </w:r>
      <w:r w:rsidRPr="00BB1674">
        <w:t>utilizzato</w:t>
      </w:r>
      <w:r w:rsidR="00806F25">
        <w:t xml:space="preserve"> </w:t>
      </w:r>
      <w:r w:rsidRPr="00BB1674">
        <w:t>per</w:t>
      </w:r>
      <w:r w:rsidR="00806F25">
        <w:t xml:space="preserve"> </w:t>
      </w:r>
      <w:r w:rsidRPr="00BB1674">
        <w:t>l'alloc</w:t>
      </w:r>
      <w:r w:rsidR="00E86DDB">
        <w:t>azione</w:t>
      </w:r>
      <w:r w:rsidR="00806F25">
        <w:t xml:space="preserve"> </w:t>
      </w:r>
      <w:r w:rsidR="00E86DDB">
        <w:t xml:space="preserve">di </w:t>
      </w:r>
      <w:r w:rsidRPr="00BB1674">
        <w:t>caldaie</w:t>
      </w:r>
      <w:r w:rsidR="00806F25">
        <w:t xml:space="preserve"> </w:t>
      </w:r>
      <w:r w:rsidRPr="00BB1674">
        <w:t>e</w:t>
      </w:r>
      <w:r w:rsidR="00806F25">
        <w:t xml:space="preserve"> </w:t>
      </w:r>
      <w:r w:rsidRPr="00BB1674">
        <w:t>macchine</w:t>
      </w:r>
      <w:r w:rsidR="00806F25">
        <w:t xml:space="preserve"> </w:t>
      </w:r>
      <w:r w:rsidRPr="00BB1674">
        <w:t>frigorifere</w:t>
      </w:r>
      <w:r w:rsidR="00806F25">
        <w:t xml:space="preserve"> </w:t>
      </w:r>
      <w:r w:rsidRPr="00BB1674">
        <w:t>a</w:t>
      </w:r>
      <w:r w:rsidR="00806F25">
        <w:t xml:space="preserve"> </w:t>
      </w:r>
      <w:r w:rsidR="00E86DDB">
        <w:t>servizio</w:t>
      </w:r>
      <w:r w:rsidR="00806F25">
        <w:t xml:space="preserve"> </w:t>
      </w:r>
      <w:r w:rsidR="00E86DDB">
        <w:t>di</w:t>
      </w:r>
      <w:r w:rsidR="00806F25">
        <w:t xml:space="preserve"> </w:t>
      </w:r>
      <w:r w:rsidR="00E86DDB">
        <w:t>impianti</w:t>
      </w:r>
      <w:r w:rsidR="00806F25">
        <w:t xml:space="preserve"> </w:t>
      </w:r>
      <w:r w:rsidR="00E86DDB">
        <w:t xml:space="preserve">di </w:t>
      </w:r>
      <w:r w:rsidRPr="00BB1674">
        <w:t>climatizzazione</w:t>
      </w:r>
      <w:r w:rsidR="00806F25">
        <w:t xml:space="preserve"> </w:t>
      </w:r>
      <w:r w:rsidRPr="00BB1674">
        <w:t>estivi</w:t>
      </w:r>
      <w:r w:rsidR="00806F25">
        <w:t xml:space="preserve"> </w:t>
      </w:r>
      <w:r w:rsidRPr="00BB1674">
        <w:t>e</w:t>
      </w:r>
      <w:r w:rsidR="00806F25">
        <w:t xml:space="preserve"> </w:t>
      </w:r>
      <w:r w:rsidRPr="00BB1674">
        <w:t>invernali</w:t>
      </w:r>
      <w:r w:rsidR="00806F25">
        <w:t xml:space="preserve"> </w:t>
      </w:r>
      <w:r w:rsidRPr="00BB1674">
        <w:t>con</w:t>
      </w:r>
      <w:r w:rsidR="00806F25">
        <w:t xml:space="preserve"> </w:t>
      </w:r>
      <w:r w:rsidRPr="00BB1674">
        <w:t>i</w:t>
      </w:r>
      <w:r w:rsidR="00806F25">
        <w:t xml:space="preserve"> </w:t>
      </w:r>
      <w:r w:rsidRPr="00BB1674">
        <w:t>relativi</w:t>
      </w:r>
      <w:r w:rsidR="00806F25">
        <w:t xml:space="preserve"> </w:t>
      </w:r>
      <w:r w:rsidRPr="00BB1674">
        <w:t>complementi</w:t>
      </w:r>
    </w:p>
    <w:p w:rsidR="00E86DDB" w:rsidRDefault="00BB1674" w:rsidP="00BB1674">
      <w:r w:rsidRPr="00BB1674">
        <w:t>impiantistici elettrici e idraulici, a</w:t>
      </w:r>
      <w:r w:rsidR="00E86DDB">
        <w:t xml:space="preserve">ccessibile solo al responsabile </w:t>
      </w:r>
      <w:r w:rsidRPr="00BB1674">
        <w:t>dell'impianto o al soggetto delegat</w:t>
      </w:r>
      <w:r w:rsidR="00E86DDB">
        <w:t xml:space="preserve">o; </w:t>
      </w:r>
    </w:p>
    <w:p w:rsidR="00BB1674" w:rsidRPr="00BB1674" w:rsidRDefault="00BB1674" w:rsidP="00BB1674">
      <w:r w:rsidRPr="00BB1674">
        <w:t>25.</w:t>
      </w:r>
      <w:r w:rsidR="00806F25">
        <w:t xml:space="preserve"> </w:t>
      </w:r>
      <w:r w:rsidRPr="00BB1674">
        <w:t>macchina</w:t>
      </w:r>
      <w:r w:rsidR="00806F25">
        <w:t xml:space="preserve"> </w:t>
      </w:r>
      <w:r w:rsidRPr="00BB1674">
        <w:t>frigorifera:</w:t>
      </w:r>
      <w:r w:rsidR="00806F25">
        <w:t xml:space="preserve"> </w:t>
      </w:r>
      <w:r w:rsidRPr="00BB1674">
        <w:t>nell'</w:t>
      </w:r>
      <w:r w:rsidR="00E86DDB">
        <w:t>ambito</w:t>
      </w:r>
      <w:r w:rsidR="00806F25">
        <w:t xml:space="preserve"> </w:t>
      </w:r>
      <w:r w:rsidR="00E86DDB">
        <w:t>del</w:t>
      </w:r>
      <w:r w:rsidR="00806F25">
        <w:t xml:space="preserve"> </w:t>
      </w:r>
      <w:r w:rsidR="00E86DDB">
        <w:t>sottosistema</w:t>
      </w:r>
      <w:r w:rsidR="00806F25">
        <w:t xml:space="preserve"> </w:t>
      </w:r>
      <w:r w:rsidR="00E86DDB">
        <w:t xml:space="preserve">di </w:t>
      </w:r>
      <w:r w:rsidRPr="00BB1674">
        <w:t xml:space="preserve">generazione di un impianto termico, </w:t>
      </w:r>
      <w:r w:rsidR="00806F25">
        <w:t>è</w:t>
      </w:r>
      <w:r w:rsidR="00E86DDB">
        <w:t xml:space="preserve"> qualsiasi tipo di</w:t>
      </w:r>
      <w:r w:rsidR="00806F25">
        <w:t xml:space="preserve"> </w:t>
      </w:r>
      <w:r w:rsidR="00E86DDB">
        <w:t xml:space="preserve">dispositivo </w:t>
      </w:r>
      <w:r w:rsidRPr="00BB1674">
        <w:t>(o insieme di dispositivi) che permette di sottrarre calore al fluido</w:t>
      </w:r>
    </w:p>
    <w:p w:rsidR="00BB1674" w:rsidRPr="00BB1674" w:rsidRDefault="00BB1674" w:rsidP="00BB1674">
      <w:r w:rsidRPr="00BB1674">
        <w:t>termovettore</w:t>
      </w:r>
      <w:r w:rsidR="00806F25">
        <w:t xml:space="preserve"> </w:t>
      </w:r>
      <w:r w:rsidRPr="00BB1674">
        <w:t>o</w:t>
      </w:r>
      <w:r w:rsidR="00806F25">
        <w:t xml:space="preserve"> </w:t>
      </w:r>
      <w:r w:rsidRPr="00BB1674">
        <w:t>direttamente</w:t>
      </w:r>
      <w:r w:rsidR="00806F25">
        <w:t xml:space="preserve"> </w:t>
      </w:r>
      <w:r w:rsidRPr="00BB1674">
        <w:t>all'aria</w:t>
      </w:r>
      <w:r w:rsidR="00806F25">
        <w:t xml:space="preserve"> </w:t>
      </w:r>
      <w:r w:rsidR="00E86DDB">
        <w:t>dell'ambiente</w:t>
      </w:r>
      <w:r w:rsidR="00806F25">
        <w:t xml:space="preserve"> </w:t>
      </w:r>
      <w:r w:rsidR="00E86DDB">
        <w:t xml:space="preserve">interno </w:t>
      </w:r>
      <w:r w:rsidRPr="00BB1674">
        <w:t>climatizzato</w:t>
      </w:r>
      <w:r w:rsidR="00806F25">
        <w:t xml:space="preserve"> </w:t>
      </w:r>
      <w:r w:rsidRPr="00BB1674">
        <w:t>anche</w:t>
      </w:r>
      <w:r w:rsidR="00806F25">
        <w:t xml:space="preserve"> </w:t>
      </w:r>
      <w:r w:rsidRPr="00BB1674">
        <w:t>mediante</w:t>
      </w:r>
      <w:r w:rsidR="00806F25">
        <w:t xml:space="preserve"> </w:t>
      </w:r>
      <w:r w:rsidRPr="00BB1674">
        <w:t>util</w:t>
      </w:r>
      <w:r w:rsidR="00E86DDB">
        <w:t>izzo</w:t>
      </w:r>
      <w:r w:rsidR="00806F25">
        <w:t xml:space="preserve"> </w:t>
      </w:r>
      <w:r w:rsidR="00E86DDB">
        <w:t>di</w:t>
      </w:r>
      <w:r w:rsidR="00806F25">
        <w:t xml:space="preserve"> </w:t>
      </w:r>
      <w:r w:rsidR="00E86DDB">
        <w:t>fonti</w:t>
      </w:r>
      <w:r w:rsidR="00806F25">
        <w:t xml:space="preserve"> </w:t>
      </w:r>
      <w:r w:rsidR="00E86DDB">
        <w:t xml:space="preserve">energetiche </w:t>
      </w:r>
      <w:r w:rsidRPr="00BB1674">
        <w:t xml:space="preserve">rinnovabili; </w:t>
      </w:r>
    </w:p>
    <w:p w:rsidR="00BB1674" w:rsidRPr="00BB1674" w:rsidRDefault="00BB1674" w:rsidP="00BB1674">
      <w:r w:rsidRPr="00BB1674">
        <w:lastRenderedPageBreak/>
        <w:t>26. manutenzione: insieme degli interventi necessari,</w:t>
      </w:r>
      <w:r w:rsidR="00806F25">
        <w:t xml:space="preserve"> </w:t>
      </w:r>
      <w:r w:rsidRPr="00BB1674">
        <w:t>svolte</w:t>
      </w:r>
      <w:r w:rsidR="00806F25">
        <w:t xml:space="preserve"> </w:t>
      </w:r>
      <w:r w:rsidRPr="00BB1674">
        <w:t>da</w:t>
      </w:r>
      <w:r w:rsidR="00E86DDB">
        <w:t xml:space="preserve"> </w:t>
      </w:r>
      <w:r w:rsidRPr="00BB1674">
        <w:t>tecnici abilitati operanti sul mercato</w:t>
      </w:r>
      <w:r w:rsidR="00E86DDB">
        <w:t>, per garantire</w:t>
      </w:r>
      <w:r w:rsidR="00806F25">
        <w:t xml:space="preserve"> </w:t>
      </w:r>
      <w:r w:rsidR="00E86DDB">
        <w:t>nel</w:t>
      </w:r>
      <w:r w:rsidR="00806F25">
        <w:t xml:space="preserve"> </w:t>
      </w:r>
      <w:r w:rsidR="00E86DDB">
        <w:t>tempo</w:t>
      </w:r>
      <w:r w:rsidR="00806F25">
        <w:t xml:space="preserve"> </w:t>
      </w:r>
      <w:r w:rsidR="00E86DDB">
        <w:t xml:space="preserve">la </w:t>
      </w:r>
      <w:r w:rsidRPr="00BB1674">
        <w:t>sicurezza</w:t>
      </w:r>
      <w:r w:rsidR="00806F25">
        <w:t xml:space="preserve"> </w:t>
      </w:r>
      <w:r w:rsidRPr="00BB1674">
        <w:t>e</w:t>
      </w:r>
      <w:r w:rsidR="00806F25">
        <w:t xml:space="preserve"> </w:t>
      </w:r>
      <w:r w:rsidRPr="00BB1674">
        <w:t>la</w:t>
      </w:r>
      <w:r w:rsidR="00806F25">
        <w:t xml:space="preserve"> funzionalità </w:t>
      </w:r>
      <w:r w:rsidRPr="00BB1674">
        <w:t>e</w:t>
      </w:r>
      <w:r w:rsidR="00806F25">
        <w:t xml:space="preserve"> </w:t>
      </w:r>
      <w:r w:rsidRPr="00BB1674">
        <w:t>conservare</w:t>
      </w:r>
      <w:r w:rsidR="00806F25">
        <w:t xml:space="preserve"> </w:t>
      </w:r>
      <w:r w:rsidRPr="00BB1674">
        <w:t>le</w:t>
      </w:r>
      <w:r w:rsidR="00806F25">
        <w:t xml:space="preserve"> </w:t>
      </w:r>
      <w:r w:rsidRPr="00BB1674">
        <w:t>prestazioni</w:t>
      </w:r>
    </w:p>
    <w:p w:rsidR="00BB1674" w:rsidRPr="00BB1674" w:rsidRDefault="00BB1674" w:rsidP="00BB1674">
      <w:r w:rsidRPr="00BB1674">
        <w:t xml:space="preserve">dell'impianto entro i limiti prescritti; </w:t>
      </w:r>
    </w:p>
    <w:p w:rsidR="00BB1674" w:rsidRPr="00BB1674" w:rsidRDefault="00BB1674" w:rsidP="00BB1674">
      <w:r w:rsidRPr="00BB1674">
        <w:t>27.</w:t>
      </w:r>
      <w:r w:rsidR="00806F25">
        <w:t xml:space="preserve"> </w:t>
      </w:r>
      <w:r w:rsidRPr="00BB1674">
        <w:t>manutenzione</w:t>
      </w:r>
      <w:r w:rsidR="00806F25">
        <w:t xml:space="preserve"> </w:t>
      </w:r>
      <w:r w:rsidRPr="00BB1674">
        <w:t>ordinaria</w:t>
      </w:r>
      <w:r w:rsidR="00806F25">
        <w:t xml:space="preserve"> </w:t>
      </w:r>
      <w:r w:rsidRPr="00BB1674">
        <w:t>dell</w:t>
      </w:r>
      <w:r w:rsidR="00E86DDB">
        <w:t>'impianto</w:t>
      </w:r>
      <w:r w:rsidR="00806F25">
        <w:t xml:space="preserve"> </w:t>
      </w:r>
      <w:r w:rsidR="00E86DDB">
        <w:t>termico</w:t>
      </w:r>
      <w:r w:rsidR="00806F25">
        <w:t xml:space="preserve"> </w:t>
      </w:r>
      <w:r w:rsidR="00E86DDB">
        <w:t>sono</w:t>
      </w:r>
      <w:r w:rsidR="00806F25">
        <w:t xml:space="preserve"> </w:t>
      </w:r>
      <w:r w:rsidR="00E86DDB">
        <w:t xml:space="preserve">le </w:t>
      </w:r>
      <w:r w:rsidRPr="00BB1674">
        <w:t>operazioni</w:t>
      </w:r>
      <w:r w:rsidR="00806F25">
        <w:t xml:space="preserve"> </w:t>
      </w:r>
      <w:r w:rsidRPr="00BB1674">
        <w:t>previste</w:t>
      </w:r>
      <w:r w:rsidR="00806F25">
        <w:t xml:space="preserve"> </w:t>
      </w:r>
      <w:r w:rsidRPr="00BB1674">
        <w:t>nei</w:t>
      </w:r>
      <w:r w:rsidR="00806F25">
        <w:t xml:space="preserve"> </w:t>
      </w:r>
      <w:r w:rsidRPr="00BB1674">
        <w:t>libretti</w:t>
      </w:r>
      <w:r w:rsidR="00806F25">
        <w:t xml:space="preserve"> </w:t>
      </w:r>
      <w:r w:rsidRPr="00BB1674">
        <w:t>d</w:t>
      </w:r>
      <w:r w:rsidR="00E86DDB">
        <w:t>'uso</w:t>
      </w:r>
      <w:r w:rsidR="00806F25">
        <w:t xml:space="preserve"> </w:t>
      </w:r>
      <w:r w:rsidR="00E86DDB">
        <w:t>e</w:t>
      </w:r>
      <w:r w:rsidR="00806F25">
        <w:t xml:space="preserve"> </w:t>
      </w:r>
      <w:r w:rsidR="00E86DDB">
        <w:t>manutenzione</w:t>
      </w:r>
      <w:r w:rsidR="00806F25">
        <w:t xml:space="preserve"> </w:t>
      </w:r>
      <w:r w:rsidR="00E86DDB">
        <w:t xml:space="preserve">degli </w:t>
      </w:r>
      <w:r w:rsidRPr="00BB1674">
        <w:t>apparecchi e componenti che possono es</w:t>
      </w:r>
      <w:r w:rsidR="00E86DDB">
        <w:t>sere effettuate</w:t>
      </w:r>
      <w:r w:rsidR="00806F25">
        <w:t xml:space="preserve"> </w:t>
      </w:r>
      <w:r w:rsidR="00E86DDB">
        <w:t>in</w:t>
      </w:r>
      <w:r w:rsidR="00806F25">
        <w:t xml:space="preserve"> </w:t>
      </w:r>
      <w:r w:rsidR="00E86DDB">
        <w:t>luogo</w:t>
      </w:r>
      <w:r w:rsidR="00806F25">
        <w:t xml:space="preserve"> </w:t>
      </w:r>
      <w:r w:rsidR="00E86DDB">
        <w:t xml:space="preserve">con </w:t>
      </w:r>
      <w:r w:rsidRPr="00BB1674">
        <w:t>strumenti ed attrezzature di corredo</w:t>
      </w:r>
      <w:r w:rsidR="00806F25">
        <w:t xml:space="preserve"> </w:t>
      </w:r>
      <w:r w:rsidR="00E86DDB">
        <w:t>agli</w:t>
      </w:r>
      <w:r w:rsidR="00806F25">
        <w:t xml:space="preserve"> </w:t>
      </w:r>
      <w:r w:rsidR="00E86DDB">
        <w:t>apparecchi</w:t>
      </w:r>
      <w:r w:rsidR="00806F25">
        <w:t xml:space="preserve"> </w:t>
      </w:r>
      <w:r w:rsidR="00E86DDB">
        <w:t>e</w:t>
      </w:r>
      <w:r w:rsidR="00806F25">
        <w:t xml:space="preserve"> </w:t>
      </w:r>
      <w:r w:rsidR="00E86DDB">
        <w:t xml:space="preserve">componenti </w:t>
      </w:r>
      <w:r w:rsidRPr="00BB1674">
        <w:t>stessi e che comportino l'impiego di a</w:t>
      </w:r>
      <w:r w:rsidR="00E86DDB">
        <w:t>ttrezzature e di</w:t>
      </w:r>
      <w:r w:rsidR="00806F25">
        <w:t xml:space="preserve"> </w:t>
      </w:r>
      <w:r w:rsidR="00E86DDB">
        <w:t>materiali</w:t>
      </w:r>
      <w:r w:rsidR="00806F25">
        <w:t xml:space="preserve"> </w:t>
      </w:r>
      <w:r w:rsidR="00E86DDB">
        <w:t xml:space="preserve">di </w:t>
      </w:r>
      <w:r w:rsidRPr="00BB1674">
        <w:t xml:space="preserve">consumo d'uso corrente; </w:t>
      </w:r>
    </w:p>
    <w:p w:rsidR="00BB1674" w:rsidRPr="00BB1674" w:rsidRDefault="00BB1674" w:rsidP="00BB1674">
      <w:r w:rsidRPr="00BB1674">
        <w:t>28. manutenzione straordinaria</w:t>
      </w:r>
      <w:r w:rsidR="00806F25">
        <w:t xml:space="preserve"> </w:t>
      </w:r>
      <w:r w:rsidRPr="00BB1674">
        <w:t>de</w:t>
      </w:r>
      <w:r w:rsidR="00E86DDB">
        <w:t>ll'impianto</w:t>
      </w:r>
      <w:r w:rsidR="00806F25">
        <w:t xml:space="preserve"> </w:t>
      </w:r>
      <w:r w:rsidR="00E86DDB">
        <w:t>termico</w:t>
      </w:r>
      <w:r w:rsidR="00806F25">
        <w:t xml:space="preserve"> </w:t>
      </w:r>
      <w:r w:rsidR="00E86DDB">
        <w:t>sono</w:t>
      </w:r>
      <w:r w:rsidR="00806F25">
        <w:t xml:space="preserve"> </w:t>
      </w:r>
      <w:r w:rsidR="00E86DDB">
        <w:t xml:space="preserve">gli </w:t>
      </w:r>
      <w:r w:rsidRPr="00BB1674">
        <w:t>interventi atti a ricondurre il funzio</w:t>
      </w:r>
      <w:r w:rsidR="00E86DDB">
        <w:t>namento dell'impianto a</w:t>
      </w:r>
      <w:r w:rsidR="00806F25">
        <w:t xml:space="preserve"> </w:t>
      </w:r>
      <w:r w:rsidR="00E86DDB">
        <w:t xml:space="preserve">quello </w:t>
      </w:r>
      <w:r w:rsidRPr="00BB1674">
        <w:t>previsto</w:t>
      </w:r>
      <w:r w:rsidR="00806F25">
        <w:t xml:space="preserve"> </w:t>
      </w:r>
      <w:r w:rsidRPr="00BB1674">
        <w:t>dal</w:t>
      </w:r>
      <w:r w:rsidR="00806F25">
        <w:t xml:space="preserve"> </w:t>
      </w:r>
      <w:r w:rsidRPr="00BB1674">
        <w:t>progetto</w:t>
      </w:r>
      <w:r w:rsidR="00806F25">
        <w:t xml:space="preserve"> </w:t>
      </w:r>
      <w:r w:rsidRPr="00BB1674">
        <w:t>e/o</w:t>
      </w:r>
      <w:r w:rsidR="00806F25">
        <w:t xml:space="preserve"> </w:t>
      </w:r>
      <w:r w:rsidRPr="00BB1674">
        <w:t>dalla</w:t>
      </w:r>
      <w:r w:rsidR="00806F25">
        <w:t xml:space="preserve"> </w:t>
      </w:r>
      <w:r w:rsidRPr="00BB1674">
        <w:t>n</w:t>
      </w:r>
      <w:r w:rsidR="00E86DDB">
        <w:t>ormativa</w:t>
      </w:r>
      <w:r w:rsidR="00806F25">
        <w:t xml:space="preserve"> </w:t>
      </w:r>
      <w:r w:rsidR="00E86DDB">
        <w:t>vigente</w:t>
      </w:r>
      <w:r w:rsidR="00806F25">
        <w:t xml:space="preserve"> </w:t>
      </w:r>
      <w:r w:rsidR="00E86DDB">
        <w:t>mediante</w:t>
      </w:r>
      <w:r w:rsidR="00806F25">
        <w:t xml:space="preserve"> </w:t>
      </w:r>
      <w:r w:rsidR="00E86DDB">
        <w:t xml:space="preserve">il </w:t>
      </w:r>
      <w:r w:rsidRPr="00BB1674">
        <w:t>ricorso, in tutto o in parte, a mezzi,</w:t>
      </w:r>
      <w:r w:rsidR="00E86DDB">
        <w:t xml:space="preserve"> attrezzature,</w:t>
      </w:r>
      <w:r w:rsidR="00806F25">
        <w:t xml:space="preserve"> </w:t>
      </w:r>
      <w:r w:rsidR="00E86DDB">
        <w:t xml:space="preserve">strumentazioni, </w:t>
      </w:r>
      <w:r w:rsidRPr="00BB1674">
        <w:t>riparazioni, ricambi di parti, riprist</w:t>
      </w:r>
      <w:r w:rsidR="00E86DDB">
        <w:t>ini, revisione</w:t>
      </w:r>
      <w:r w:rsidR="00806F25">
        <w:t xml:space="preserve"> </w:t>
      </w:r>
      <w:r w:rsidR="00E86DDB">
        <w:t>o</w:t>
      </w:r>
      <w:r w:rsidR="00806F25">
        <w:t xml:space="preserve"> </w:t>
      </w:r>
      <w:r w:rsidR="00E86DDB">
        <w:t xml:space="preserve">sostituzione </w:t>
      </w:r>
      <w:r w:rsidRPr="00BB1674">
        <w:t xml:space="preserve">di apparecchi o componenti dell'impianto termico; </w:t>
      </w:r>
    </w:p>
    <w:p w:rsidR="00BB1674" w:rsidRPr="00BB1674" w:rsidRDefault="00BB1674" w:rsidP="00BB1674">
      <w:r w:rsidRPr="00BB1674">
        <w:t xml:space="preserve">29. massa superficiale </w:t>
      </w:r>
      <w:r w:rsidR="00806F25">
        <w:t>è</w:t>
      </w:r>
      <w:r w:rsidRPr="00BB1674">
        <w:t xml:space="preserve"> la massa</w:t>
      </w:r>
      <w:r w:rsidR="00806F25">
        <w:t xml:space="preserve"> per unità</w:t>
      </w:r>
      <w:r w:rsidR="00E86DDB">
        <w:t xml:space="preserve"> di superficie della </w:t>
      </w:r>
      <w:r w:rsidRPr="00BB1674">
        <w:t>parete opaca compresa la</w:t>
      </w:r>
      <w:r w:rsidR="00806F25">
        <w:t xml:space="preserve"> </w:t>
      </w:r>
      <w:r w:rsidRPr="00BB1674">
        <w:t>malta</w:t>
      </w:r>
      <w:r w:rsidR="00806F25">
        <w:t xml:space="preserve"> </w:t>
      </w:r>
      <w:r w:rsidRPr="00BB1674">
        <w:t>dei</w:t>
      </w:r>
      <w:r w:rsidR="00806F25">
        <w:t xml:space="preserve"> </w:t>
      </w:r>
      <w:r w:rsidR="00E86DDB">
        <w:t>giunti</w:t>
      </w:r>
      <w:r w:rsidR="00806F25">
        <w:t xml:space="preserve"> </w:t>
      </w:r>
      <w:r w:rsidR="00E86DDB">
        <w:t>esclusi</w:t>
      </w:r>
      <w:r w:rsidR="00806F25">
        <w:t xml:space="preserve"> </w:t>
      </w:r>
      <w:r w:rsidR="00E86DDB">
        <w:t>gli</w:t>
      </w:r>
      <w:r w:rsidR="00806F25">
        <w:t xml:space="preserve"> </w:t>
      </w:r>
      <w:r w:rsidR="00E86DDB">
        <w:t xml:space="preserve">intonaci, </w:t>
      </w:r>
      <w:r w:rsidR="00806F25">
        <w:t>l'unità</w:t>
      </w:r>
      <w:r w:rsidRPr="00BB1674">
        <w:t xml:space="preserve"> di misura utilizzata </w:t>
      </w:r>
      <w:r w:rsidR="00806F25">
        <w:t>è</w:t>
      </w:r>
      <w:r w:rsidRPr="00BB1674">
        <w:t xml:space="preserve"> il kg/m²; </w:t>
      </w:r>
    </w:p>
    <w:p w:rsidR="00806F25" w:rsidRDefault="00BB1674" w:rsidP="00BB1674">
      <w:r w:rsidRPr="00BB1674">
        <w:t xml:space="preserve">30. occupante </w:t>
      </w:r>
      <w:r w:rsidR="00806F25">
        <w:t>è</w:t>
      </w:r>
      <w:r w:rsidRPr="00BB1674">
        <w:t xml:space="preserve"> chiunque, pur non</w:t>
      </w:r>
      <w:r w:rsidR="00E86DDB">
        <w:t xml:space="preserve"> essendone proprietario, ha</w:t>
      </w:r>
      <w:r w:rsidR="00806F25">
        <w:t xml:space="preserve"> </w:t>
      </w:r>
      <w:r w:rsidR="00E86DDB">
        <w:t xml:space="preserve">la </w:t>
      </w:r>
      <w:r w:rsidR="00806F25">
        <w:t>disponibilità</w:t>
      </w:r>
      <w:r w:rsidRPr="00BB1674">
        <w:t>, a qualsiasi titolo, di</w:t>
      </w:r>
      <w:r w:rsidR="00E86DDB">
        <w:t xml:space="preserve"> un</w:t>
      </w:r>
      <w:r w:rsidR="00806F25">
        <w:t xml:space="preserve"> </w:t>
      </w:r>
      <w:r w:rsidR="00E86DDB">
        <w:t>edificio</w:t>
      </w:r>
      <w:r w:rsidR="00806F25">
        <w:t xml:space="preserve"> </w:t>
      </w:r>
      <w:r w:rsidR="00E86DDB">
        <w:t>e</w:t>
      </w:r>
      <w:r w:rsidR="00806F25">
        <w:t xml:space="preserve"> </w:t>
      </w:r>
      <w:r w:rsidR="00E86DDB">
        <w:t>dei</w:t>
      </w:r>
      <w:r w:rsidR="00806F25">
        <w:t xml:space="preserve"> </w:t>
      </w:r>
      <w:r w:rsidR="00E86DDB">
        <w:t xml:space="preserve">relativi </w:t>
      </w:r>
      <w:r w:rsidR="00806F25">
        <w:t xml:space="preserve">impianti tecnologici; </w:t>
      </w:r>
    </w:p>
    <w:p w:rsidR="00BB1674" w:rsidRPr="00BB1674" w:rsidRDefault="00BB1674" w:rsidP="00BB1674">
      <w:r w:rsidRPr="00BB1674">
        <w:t xml:space="preserve">31. parete fittizia </w:t>
      </w:r>
      <w:r w:rsidR="00806F25">
        <w:t>è</w:t>
      </w:r>
      <w:r w:rsidRPr="00BB1674">
        <w:t xml:space="preserve"> la parete schematizzata in figura; </w:t>
      </w:r>
    </w:p>
    <w:p w:rsidR="00BB1674" w:rsidRPr="00BB1674" w:rsidRDefault="00BB1674" w:rsidP="00BB1674">
      <w:r w:rsidRPr="00BB1674">
        <w:t xml:space="preserve"> </w:t>
      </w:r>
    </w:p>
    <w:p w:rsidR="00BB1674" w:rsidRPr="00BB1674" w:rsidRDefault="00BB1674" w:rsidP="00BB1674"/>
    <w:p w:rsidR="00BB1674" w:rsidRPr="00BB1674" w:rsidRDefault="00806F25" w:rsidP="00BB1674">
      <w:r>
        <w:t xml:space="preserve"> </w:t>
      </w:r>
      <w:r w:rsidR="00BB1674" w:rsidRPr="00BB1674">
        <w:t>Parte di provvedimento in formato grafico</w:t>
      </w:r>
    </w:p>
    <w:p w:rsidR="00BB1674" w:rsidRPr="00BB1674" w:rsidRDefault="00BB1674" w:rsidP="00BB1674"/>
    <w:p w:rsidR="00BB1674" w:rsidRPr="00BB1674" w:rsidRDefault="00806F25" w:rsidP="00BB1674">
      <w:r>
        <w:t xml:space="preserve"> </w:t>
      </w:r>
      <w:r w:rsidR="00BB1674" w:rsidRPr="00BB1674">
        <w:t xml:space="preserve">32. ponte termico </w:t>
      </w:r>
      <w:r>
        <w:t>è</w:t>
      </w:r>
      <w:r w:rsidR="00BB1674" w:rsidRPr="00BB1674">
        <w:t xml:space="preserve"> la discontinu</w:t>
      </w:r>
      <w:r>
        <w:t xml:space="preserve">ità di isolamento termico che </w:t>
      </w:r>
      <w:r w:rsidR="00BB1674" w:rsidRPr="00BB1674">
        <w:t>si</w:t>
      </w:r>
      <w:r>
        <w:t xml:space="preserve"> può </w:t>
      </w:r>
      <w:r w:rsidR="00BB1674" w:rsidRPr="00BB1674">
        <w:t>verificare</w:t>
      </w:r>
      <w:r>
        <w:t xml:space="preserve"> </w:t>
      </w:r>
      <w:r w:rsidR="00BB1674" w:rsidRPr="00BB1674">
        <w:t>in</w:t>
      </w:r>
      <w:r>
        <w:t xml:space="preserve"> </w:t>
      </w:r>
      <w:r w:rsidR="00BB1674" w:rsidRPr="00BB1674">
        <w:t>corrisponden</w:t>
      </w:r>
      <w:r>
        <w:t xml:space="preserve">za agli innesti di elementi </w:t>
      </w:r>
      <w:r w:rsidR="00BB1674" w:rsidRPr="00BB1674">
        <w:t xml:space="preserve">strutturali (solai e pareti verticali o pareti verticali tra loro); </w:t>
      </w:r>
    </w:p>
    <w:p w:rsidR="00BB1674" w:rsidRPr="00BB1674" w:rsidRDefault="00BB1674" w:rsidP="00BB1674">
      <w:r w:rsidRPr="00BB1674">
        <w:t>33. ponte termico corretto</w:t>
      </w:r>
      <w:r w:rsidR="00806F25">
        <w:t xml:space="preserve"> è </w:t>
      </w:r>
      <w:r w:rsidRPr="00BB1674">
        <w:t>qu</w:t>
      </w:r>
      <w:r w:rsidR="00806F25">
        <w:t xml:space="preserve">ando la </w:t>
      </w:r>
      <w:proofErr w:type="spellStart"/>
      <w:r w:rsidR="00806F25">
        <w:t>trasmittanza</w:t>
      </w:r>
      <w:proofErr w:type="spellEnd"/>
      <w:r w:rsidR="00806F25">
        <w:t xml:space="preserve"> termica </w:t>
      </w:r>
      <w:r w:rsidRPr="00BB1674">
        <w:t>della parete fittizia (il tratto di pa</w:t>
      </w:r>
      <w:r w:rsidR="00806F25">
        <w:t xml:space="preserve">rete esterna in corrispondenza </w:t>
      </w:r>
      <w:r w:rsidRPr="00BB1674">
        <w:t>del ponte termico) non</w:t>
      </w:r>
      <w:r w:rsidR="00806F25">
        <w:t xml:space="preserve"> </w:t>
      </w:r>
      <w:r w:rsidRPr="00BB1674">
        <w:t>supera</w:t>
      </w:r>
      <w:r w:rsidR="00806F25">
        <w:t xml:space="preserve"> </w:t>
      </w:r>
      <w:r w:rsidRPr="00BB1674">
        <w:t>per</w:t>
      </w:r>
      <w:r w:rsidR="00806F25">
        <w:t xml:space="preserve"> più </w:t>
      </w:r>
      <w:r w:rsidRPr="00BB1674">
        <w:t>del</w:t>
      </w:r>
      <w:r w:rsidR="00806F25">
        <w:t xml:space="preserve"> </w:t>
      </w:r>
      <w:r w:rsidRPr="00BB1674">
        <w:t>15%</w:t>
      </w:r>
      <w:r w:rsidR="00806F25">
        <w:t xml:space="preserve"> </w:t>
      </w:r>
      <w:r w:rsidRPr="00BB1674">
        <w:t>la</w:t>
      </w:r>
      <w:r w:rsidR="00806F25">
        <w:t xml:space="preserve"> </w:t>
      </w:r>
      <w:proofErr w:type="spellStart"/>
      <w:r w:rsidRPr="00BB1674">
        <w:t>trasmittanza</w:t>
      </w:r>
      <w:proofErr w:type="spellEnd"/>
    </w:p>
    <w:p w:rsidR="00BB1674" w:rsidRPr="00BB1674" w:rsidRDefault="00BB1674" w:rsidP="00BB1674">
      <w:r w:rsidRPr="00BB1674">
        <w:t xml:space="preserve">termica della parete corrente; </w:t>
      </w:r>
    </w:p>
    <w:p w:rsidR="00BB1674" w:rsidRPr="00BB1674" w:rsidRDefault="00BB1674" w:rsidP="00BB1674">
      <w:r w:rsidRPr="00BB1674">
        <w:t xml:space="preserve">34. potenza termica convenzionale </w:t>
      </w:r>
      <w:r w:rsidR="00806F25">
        <w:t xml:space="preserve">di un generatore di calore è </w:t>
      </w:r>
      <w:r w:rsidRPr="00BB1674">
        <w:t>la potenza termica del focolare diminu</w:t>
      </w:r>
      <w:r w:rsidR="00806F25">
        <w:t xml:space="preserve">ita della potenza termica persa </w:t>
      </w:r>
      <w:r w:rsidRPr="00BB1674">
        <w:t>al camino in regime di funzionamento</w:t>
      </w:r>
      <w:r w:rsidR="00806F25">
        <w:t xml:space="preserve"> continuo; l'unità di misura </w:t>
      </w:r>
      <w:r w:rsidRPr="00BB1674">
        <w:t xml:space="preserve">utilizzata </w:t>
      </w:r>
      <w:r w:rsidR="00806F25">
        <w:t>è</w:t>
      </w:r>
      <w:r w:rsidRPr="00BB1674">
        <w:t xml:space="preserve"> il kW; </w:t>
      </w:r>
    </w:p>
    <w:p w:rsidR="00BB1674" w:rsidRPr="00BB1674" w:rsidRDefault="00BB1674" w:rsidP="00BB1674">
      <w:r w:rsidRPr="00BB1674">
        <w:t>35. potenza termica del focolare d</w:t>
      </w:r>
      <w:r w:rsidR="00806F25">
        <w:t xml:space="preserve">i un generatore di calore è il </w:t>
      </w:r>
      <w:r w:rsidRPr="00BB1674">
        <w:t>prodotto del potere calorifico inferio</w:t>
      </w:r>
      <w:r w:rsidR="00806F25">
        <w:t xml:space="preserve">re del combustibile impiegato e </w:t>
      </w:r>
      <w:r w:rsidRPr="00BB1674">
        <w:t>della portata di combustibile bruciato</w:t>
      </w:r>
      <w:r w:rsidR="00806F25">
        <w:t>; l'unità di misura utilizzata è</w:t>
      </w:r>
      <w:r w:rsidRPr="00BB1674">
        <w:t xml:space="preserve"> il kW; </w:t>
      </w:r>
    </w:p>
    <w:p w:rsidR="00BB1674" w:rsidRPr="00BB1674" w:rsidRDefault="00BB1674" w:rsidP="00BB1674">
      <w:r w:rsidRPr="00BB1674">
        <w:t>36. potenza termica utile nominale</w:t>
      </w:r>
      <w:r w:rsidR="00806F25">
        <w:t xml:space="preserve">: potenza termica utile a pieno </w:t>
      </w:r>
      <w:r w:rsidRPr="00BB1674">
        <w:t xml:space="preserve">carico dichiarata dal fabbricante che </w:t>
      </w:r>
      <w:r w:rsidR="00806F25">
        <w:t xml:space="preserve">il generatore di calore può </w:t>
      </w:r>
      <w:r w:rsidRPr="00BB1674">
        <w:t xml:space="preserve">fornire in condizioni nominali di riferimento; </w:t>
      </w:r>
    </w:p>
    <w:p w:rsidR="00BB1674" w:rsidRPr="00BB1674" w:rsidRDefault="00BB1674" w:rsidP="00BB1674">
      <w:r w:rsidRPr="00BB1674">
        <w:t>37. proprietario dell'impianto ter</w:t>
      </w:r>
      <w:r w:rsidR="00806F25">
        <w:t xml:space="preserve">mico è il soggetto che, in </w:t>
      </w:r>
      <w:r w:rsidRPr="00BB1674">
        <w:t xml:space="preserve">tutto o in parte, </w:t>
      </w:r>
      <w:r w:rsidR="00806F25">
        <w:t>è</w:t>
      </w:r>
      <w:r w:rsidRPr="00BB1674">
        <w:t xml:space="preserve"> proprietario dell</w:t>
      </w:r>
      <w:r w:rsidR="00806F25">
        <w:t xml:space="preserve">'impianto termico; nel caso di </w:t>
      </w:r>
      <w:r w:rsidRPr="00BB1674">
        <w:t>edifici dotati di</w:t>
      </w:r>
      <w:r w:rsidR="00806F25">
        <w:t xml:space="preserve"> </w:t>
      </w:r>
      <w:r w:rsidRPr="00BB1674">
        <w:t>impianti</w:t>
      </w:r>
      <w:r w:rsidR="00806F25">
        <w:t xml:space="preserve"> </w:t>
      </w:r>
      <w:r w:rsidRPr="00BB1674">
        <w:t>termici</w:t>
      </w:r>
      <w:r w:rsidR="00806F25">
        <w:t xml:space="preserve"> </w:t>
      </w:r>
      <w:r w:rsidRPr="00BB1674">
        <w:t>centralizzati</w:t>
      </w:r>
      <w:r w:rsidR="00806F25">
        <w:t xml:space="preserve"> </w:t>
      </w:r>
      <w:r w:rsidRPr="00BB1674">
        <w:t>amministrati</w:t>
      </w:r>
      <w:r w:rsidR="00806F25">
        <w:t xml:space="preserve"> </w:t>
      </w:r>
      <w:r w:rsidRPr="00BB1674">
        <w:t>in</w:t>
      </w:r>
    </w:p>
    <w:p w:rsidR="00BB1674" w:rsidRPr="00BB1674" w:rsidRDefault="00BB1674" w:rsidP="00BB1674">
      <w:r w:rsidRPr="00BB1674">
        <w:t>condominio e nel caso di soggetti dive</w:t>
      </w:r>
      <w:r w:rsidR="00806F25">
        <w:t>rsi dalle persone fisiche gli obblighi e le responsabilità</w:t>
      </w:r>
      <w:r w:rsidRPr="00BB1674">
        <w:t xml:space="preserve"> posti a</w:t>
      </w:r>
      <w:r w:rsidR="00806F25">
        <w:t xml:space="preserve"> </w:t>
      </w:r>
      <w:r w:rsidRPr="00BB1674">
        <w:t>carico</w:t>
      </w:r>
      <w:r w:rsidR="00806F25">
        <w:t xml:space="preserve"> </w:t>
      </w:r>
      <w:r w:rsidRPr="00BB1674">
        <w:t>del</w:t>
      </w:r>
      <w:r w:rsidR="00806F25">
        <w:t xml:space="preserve"> </w:t>
      </w:r>
      <w:r w:rsidRPr="00BB1674">
        <w:t>proprietario</w:t>
      </w:r>
      <w:r w:rsidR="00806F25">
        <w:t xml:space="preserve"> dal </w:t>
      </w:r>
      <w:r w:rsidRPr="00BB1674">
        <w:t xml:space="preserve">presente regolamento sono da intendersi riferiti agli amministratori; </w:t>
      </w:r>
    </w:p>
    <w:p w:rsidR="00BB1674" w:rsidRPr="00BB1674" w:rsidRDefault="00BB1674" w:rsidP="00BB1674">
      <w:r w:rsidRPr="00BB1674">
        <w:t>38. rendimento di combustione o re</w:t>
      </w:r>
      <w:r w:rsidR="00806F25">
        <w:t xml:space="preserve">ndimento termico convenzionale </w:t>
      </w:r>
      <w:r w:rsidRPr="00BB1674">
        <w:t xml:space="preserve">di un generatore di calore </w:t>
      </w:r>
      <w:r w:rsidR="00806F25">
        <w:t>è</w:t>
      </w:r>
      <w:r w:rsidRPr="00BB1674">
        <w:t xml:space="preserve"> il</w:t>
      </w:r>
      <w:r w:rsidR="00806F25">
        <w:t xml:space="preserve"> </w:t>
      </w:r>
      <w:r w:rsidRPr="00BB1674">
        <w:t>rapp</w:t>
      </w:r>
      <w:r w:rsidR="00806F25">
        <w:t xml:space="preserve">orto tra la potenza termica </w:t>
      </w:r>
      <w:r w:rsidRPr="00BB1674">
        <w:t xml:space="preserve">convenzionale e la potenza termica del focolare; </w:t>
      </w:r>
    </w:p>
    <w:p w:rsidR="00BB1674" w:rsidRPr="00BB1674" w:rsidRDefault="00BB1674" w:rsidP="00BB1674">
      <w:r w:rsidRPr="00BB1674">
        <w:t>39. rendimento globale medio stagi</w:t>
      </w:r>
      <w:r w:rsidR="00806F25">
        <w:t xml:space="preserve">onale dell'impianto termico è </w:t>
      </w:r>
      <w:r w:rsidRPr="00BB1674">
        <w:t>il rapporto tra</w:t>
      </w:r>
      <w:r w:rsidR="00806F25">
        <w:t xml:space="preserve"> </w:t>
      </w:r>
      <w:r w:rsidRPr="00BB1674">
        <w:t>il</w:t>
      </w:r>
      <w:r w:rsidR="00806F25">
        <w:t xml:space="preserve"> </w:t>
      </w:r>
      <w:r w:rsidRPr="00BB1674">
        <w:t>fabbisogno</w:t>
      </w:r>
      <w:r w:rsidR="00806F25">
        <w:t xml:space="preserve"> </w:t>
      </w:r>
      <w:r w:rsidRPr="00BB1674">
        <w:t>di</w:t>
      </w:r>
      <w:r w:rsidR="00806F25">
        <w:t xml:space="preserve"> </w:t>
      </w:r>
      <w:r w:rsidRPr="00BB1674">
        <w:t>e</w:t>
      </w:r>
      <w:r w:rsidR="00806F25">
        <w:t xml:space="preserve">nergia termica utile per la </w:t>
      </w:r>
      <w:r w:rsidRPr="00BB1674">
        <w:t>climatizzazione</w:t>
      </w:r>
      <w:r w:rsidR="00806F25">
        <w:t xml:space="preserve"> </w:t>
      </w:r>
      <w:r w:rsidRPr="00BB1674">
        <w:t>invernale</w:t>
      </w:r>
      <w:r w:rsidR="00806F25">
        <w:t xml:space="preserve"> </w:t>
      </w:r>
      <w:r w:rsidRPr="00BB1674">
        <w:t>e</w:t>
      </w:r>
      <w:r w:rsidR="00806F25">
        <w:t xml:space="preserve"> </w:t>
      </w:r>
      <w:r w:rsidRPr="00BB1674">
        <w:t>l'energia</w:t>
      </w:r>
      <w:r w:rsidR="00806F25">
        <w:t xml:space="preserve"> </w:t>
      </w:r>
      <w:r w:rsidRPr="00BB1674">
        <w:t>primaria</w:t>
      </w:r>
      <w:r w:rsidR="00806F25">
        <w:t xml:space="preserve"> </w:t>
      </w:r>
      <w:r w:rsidRPr="00BB1674">
        <w:t>delle</w:t>
      </w:r>
      <w:r w:rsidR="00806F25">
        <w:t xml:space="preserve"> </w:t>
      </w:r>
      <w:r w:rsidRPr="00BB1674">
        <w:t>fonti</w:t>
      </w:r>
    </w:p>
    <w:p w:rsidR="00BB1674" w:rsidRPr="00BB1674" w:rsidRDefault="00BB1674" w:rsidP="00BB1674">
      <w:r w:rsidRPr="00BB1674">
        <w:t>energetiche,</w:t>
      </w:r>
      <w:r w:rsidR="00806F25">
        <w:t xml:space="preserve"> </w:t>
      </w:r>
      <w:r w:rsidRPr="00BB1674">
        <w:t>ivi</w:t>
      </w:r>
      <w:r w:rsidR="00806F25">
        <w:t xml:space="preserve"> </w:t>
      </w:r>
      <w:r w:rsidRPr="00BB1674">
        <w:t>compresa</w:t>
      </w:r>
      <w:r w:rsidR="00806F25">
        <w:t xml:space="preserve"> </w:t>
      </w:r>
      <w:r w:rsidRPr="00BB1674">
        <w:t>l'energia</w:t>
      </w:r>
      <w:r w:rsidR="00806F25">
        <w:t xml:space="preserve"> elettrica dei dispositivi </w:t>
      </w:r>
      <w:r w:rsidRPr="00BB1674">
        <w:t>ausiliari, calcolato con riferimento a</w:t>
      </w:r>
      <w:r w:rsidR="00806F25">
        <w:t xml:space="preserve">l periodo annuale di esercizio. </w:t>
      </w:r>
      <w:r w:rsidRPr="00BB1674">
        <w:t>Ai fini della conversione dell'energia elettrica in energia</w:t>
      </w:r>
      <w:r w:rsidR="00806F25">
        <w:t xml:space="preserve"> </w:t>
      </w:r>
      <w:r w:rsidRPr="00BB1674">
        <w:t>primaria</w:t>
      </w:r>
    </w:p>
    <w:p w:rsidR="00BB1674" w:rsidRPr="00BB1674" w:rsidRDefault="00BB1674" w:rsidP="00BB1674">
      <w:r w:rsidRPr="00BB1674">
        <w:t>si considera il valore di riferimento</w:t>
      </w:r>
      <w:r w:rsidR="00806F25">
        <w:t xml:space="preserve"> per la conversione tra kWh </w:t>
      </w:r>
      <w:r w:rsidRPr="00BB1674">
        <w:t>elettrici</w:t>
      </w:r>
      <w:r w:rsidR="00806F25">
        <w:t xml:space="preserve"> </w:t>
      </w:r>
      <w:r w:rsidRPr="00BB1674">
        <w:t>e</w:t>
      </w:r>
      <w:r w:rsidR="00806F25">
        <w:t xml:space="preserve"> </w:t>
      </w:r>
      <w:r w:rsidRPr="00BB1674">
        <w:t>MJ</w:t>
      </w:r>
      <w:r w:rsidR="00806F25">
        <w:t xml:space="preserve"> </w:t>
      </w:r>
      <w:r w:rsidRPr="00BB1674">
        <w:t>definito</w:t>
      </w:r>
      <w:r w:rsidR="00806F25">
        <w:t xml:space="preserve"> </w:t>
      </w:r>
      <w:r w:rsidRPr="00BB1674">
        <w:t>con</w:t>
      </w:r>
      <w:r w:rsidR="00806F25">
        <w:t xml:space="preserve"> </w:t>
      </w:r>
      <w:r w:rsidRPr="00BB1674">
        <w:t>provv</w:t>
      </w:r>
      <w:r w:rsidR="00806F25">
        <w:t xml:space="preserve">edimento dell'Autorità per </w:t>
      </w:r>
      <w:r w:rsidRPr="00BB1674">
        <w:t>l'energia elettrica e il gas, al fine di tener conto</w:t>
      </w:r>
      <w:r w:rsidR="00806F25">
        <w:t xml:space="preserve"> </w:t>
      </w:r>
      <w:r w:rsidRPr="00BB1674">
        <w:t>dell'efficienza</w:t>
      </w:r>
    </w:p>
    <w:p w:rsidR="00806F25" w:rsidRDefault="00BB1674" w:rsidP="00BB1674">
      <w:r w:rsidRPr="00BB1674">
        <w:t>media di produzione del parco termoele</w:t>
      </w:r>
      <w:r w:rsidR="00806F25">
        <w:t xml:space="preserve">ttrico, e i suoi successivi aggiornamenti; </w:t>
      </w:r>
    </w:p>
    <w:p w:rsidR="00BB1674" w:rsidRPr="00BB1674" w:rsidRDefault="00BB1674" w:rsidP="00BB1674">
      <w:r w:rsidRPr="00BB1674">
        <w:t>40. rendimento di produzione medio st</w:t>
      </w:r>
      <w:r w:rsidR="00806F25">
        <w:t xml:space="preserve">agionale è il rapporto tra </w:t>
      </w:r>
      <w:r w:rsidRPr="00BB1674">
        <w:t>l'energia</w:t>
      </w:r>
      <w:r w:rsidR="00806F25">
        <w:t xml:space="preserve"> </w:t>
      </w:r>
      <w:r w:rsidRPr="00BB1674">
        <w:t>termica</w:t>
      </w:r>
      <w:r w:rsidR="00806F25">
        <w:t xml:space="preserve"> </w:t>
      </w:r>
      <w:r w:rsidRPr="00BB1674">
        <w:t>utile</w:t>
      </w:r>
      <w:r w:rsidR="00806F25">
        <w:t xml:space="preserve"> </w:t>
      </w:r>
      <w:r w:rsidRPr="00BB1674">
        <w:t>generata</w:t>
      </w:r>
      <w:r w:rsidR="00806F25">
        <w:t xml:space="preserve"> </w:t>
      </w:r>
      <w:r w:rsidRPr="00BB1674">
        <w:t>e</w:t>
      </w:r>
      <w:r w:rsidR="00806F25">
        <w:t xml:space="preserve">d immessa nella rete di </w:t>
      </w:r>
      <w:r w:rsidRPr="00BB1674">
        <w:t>distribuzione e l'energia primaria delle fonti energetiche,</w:t>
      </w:r>
      <w:r w:rsidR="00806F25">
        <w:t xml:space="preserve"> </w:t>
      </w:r>
      <w:r w:rsidRPr="00BB1674">
        <w:t>compresa</w:t>
      </w:r>
    </w:p>
    <w:p w:rsidR="00BB1674" w:rsidRPr="00BB1674" w:rsidRDefault="00BB1674" w:rsidP="00BB1674">
      <w:r w:rsidRPr="00BB1674">
        <w:t>l'energia elettrica, calcolato con rif</w:t>
      </w:r>
      <w:r w:rsidR="00806F25">
        <w:t xml:space="preserve">erimento al periodo annuale di </w:t>
      </w:r>
      <w:r w:rsidRPr="00BB1674">
        <w:t>esercizio.</w:t>
      </w:r>
      <w:r w:rsidR="00806F25">
        <w:t xml:space="preserve"> </w:t>
      </w:r>
      <w:r w:rsidRPr="00BB1674">
        <w:t>Ai</w:t>
      </w:r>
      <w:r w:rsidR="00806F25">
        <w:t xml:space="preserve"> </w:t>
      </w:r>
      <w:r w:rsidRPr="00BB1674">
        <w:t>fini</w:t>
      </w:r>
      <w:r w:rsidR="00806F25">
        <w:t xml:space="preserve"> </w:t>
      </w:r>
      <w:r w:rsidRPr="00BB1674">
        <w:t>della</w:t>
      </w:r>
      <w:r w:rsidR="00806F25">
        <w:t xml:space="preserve"> </w:t>
      </w:r>
      <w:r w:rsidRPr="00BB1674">
        <w:t>conversione</w:t>
      </w:r>
      <w:r w:rsidR="00806F25">
        <w:t xml:space="preserve"> </w:t>
      </w:r>
      <w:r w:rsidRPr="00BB1674">
        <w:t>dell'energia</w:t>
      </w:r>
      <w:r w:rsidR="00806F25">
        <w:t xml:space="preserve"> </w:t>
      </w:r>
      <w:r w:rsidRPr="00BB1674">
        <w:t>elettrica</w:t>
      </w:r>
      <w:r w:rsidR="00806F25">
        <w:t xml:space="preserve"> </w:t>
      </w:r>
      <w:r w:rsidRPr="00BB1674">
        <w:t>in</w:t>
      </w:r>
      <w:r w:rsidR="00806F25">
        <w:t xml:space="preserve"> </w:t>
      </w:r>
      <w:r w:rsidRPr="00BB1674">
        <w:t>energia primaria</w:t>
      </w:r>
      <w:r w:rsidR="00806F25">
        <w:t xml:space="preserve"> </w:t>
      </w:r>
      <w:r w:rsidRPr="00BB1674">
        <w:t>si</w:t>
      </w:r>
      <w:r w:rsidR="00806F25">
        <w:t xml:space="preserve"> </w:t>
      </w:r>
      <w:r w:rsidRPr="00BB1674">
        <w:t>considera</w:t>
      </w:r>
      <w:r w:rsidR="00806F25">
        <w:t xml:space="preserve"> </w:t>
      </w:r>
      <w:r w:rsidRPr="00BB1674">
        <w:t>il</w:t>
      </w:r>
      <w:r w:rsidR="00806F25">
        <w:t xml:space="preserve"> </w:t>
      </w:r>
      <w:r w:rsidRPr="00BB1674">
        <w:t>v</w:t>
      </w:r>
      <w:r w:rsidR="00806F25">
        <w:t xml:space="preserve">alore di riferimento per la </w:t>
      </w:r>
      <w:r w:rsidRPr="00BB1674">
        <w:t>conversione</w:t>
      </w:r>
      <w:r w:rsidR="00806F25">
        <w:t xml:space="preserve"> </w:t>
      </w:r>
      <w:r w:rsidRPr="00BB1674">
        <w:t>tra</w:t>
      </w:r>
      <w:r w:rsidR="00806F25">
        <w:t xml:space="preserve"> </w:t>
      </w:r>
      <w:r w:rsidRPr="00BB1674">
        <w:t>kWh</w:t>
      </w:r>
      <w:r w:rsidR="00806F25">
        <w:t xml:space="preserve"> </w:t>
      </w:r>
      <w:r w:rsidRPr="00BB1674">
        <w:t>elettrici</w:t>
      </w:r>
      <w:r w:rsidR="00806F25">
        <w:t xml:space="preserve"> </w:t>
      </w:r>
      <w:r w:rsidRPr="00BB1674">
        <w:t>e</w:t>
      </w:r>
      <w:r w:rsidR="00806F25">
        <w:t xml:space="preserve"> </w:t>
      </w:r>
      <w:r w:rsidRPr="00BB1674">
        <w:t>M</w:t>
      </w:r>
      <w:r w:rsidR="00806F25">
        <w:t xml:space="preserve">J definito con provvedimento </w:t>
      </w:r>
      <w:r w:rsidRPr="00BB1674">
        <w:t>dell'</w:t>
      </w:r>
      <w:r w:rsidR="00806F25">
        <w:t>Autorità</w:t>
      </w:r>
      <w:r w:rsidRPr="00BB1674">
        <w:t xml:space="preserve"> per l'energia elettrica e </w:t>
      </w:r>
      <w:r w:rsidRPr="00BB1674">
        <w:lastRenderedPageBreak/>
        <w:t>il gas,</w:t>
      </w:r>
      <w:r w:rsidR="00806F25">
        <w:t xml:space="preserve"> </w:t>
      </w:r>
      <w:r w:rsidRPr="00BB1674">
        <w:t>al</w:t>
      </w:r>
      <w:r w:rsidR="00806F25">
        <w:t xml:space="preserve"> </w:t>
      </w:r>
      <w:r w:rsidRPr="00BB1674">
        <w:t>fine</w:t>
      </w:r>
      <w:r w:rsidR="00806F25">
        <w:t xml:space="preserve"> </w:t>
      </w:r>
      <w:r w:rsidRPr="00BB1674">
        <w:t>di</w:t>
      </w:r>
      <w:r w:rsidR="00806F25">
        <w:t xml:space="preserve"> tener </w:t>
      </w:r>
      <w:r w:rsidRPr="00BB1674">
        <w:t>conto dell'efficienza media di produzi</w:t>
      </w:r>
      <w:r w:rsidR="00806F25">
        <w:t xml:space="preserve">one del parco termoelettrico, e </w:t>
      </w:r>
      <w:r w:rsidRPr="00BB1674">
        <w:t xml:space="preserve">i suoi successivi aggiornamenti; </w:t>
      </w:r>
    </w:p>
    <w:p w:rsidR="00BB1674" w:rsidRPr="00BB1674" w:rsidRDefault="00BB1674" w:rsidP="00BB1674">
      <w:r w:rsidRPr="00BB1674">
        <w:t>41. rendimento termico utile di un</w:t>
      </w:r>
      <w:r w:rsidR="00806F25">
        <w:t xml:space="preserve"> generatore di calore è il </w:t>
      </w:r>
      <w:r w:rsidRPr="00BB1674">
        <w:t>rapporto tra la potenza</w:t>
      </w:r>
      <w:r w:rsidR="00806F25">
        <w:t xml:space="preserve"> </w:t>
      </w:r>
      <w:r w:rsidRPr="00BB1674">
        <w:t>termica</w:t>
      </w:r>
      <w:r w:rsidR="00806F25">
        <w:t xml:space="preserve"> </w:t>
      </w:r>
      <w:r w:rsidRPr="00BB1674">
        <w:t>util</w:t>
      </w:r>
      <w:r w:rsidR="00806F25">
        <w:t xml:space="preserve">e e la potenza termica del </w:t>
      </w:r>
      <w:r w:rsidRPr="00BB1674">
        <w:t xml:space="preserve">focolare; </w:t>
      </w:r>
    </w:p>
    <w:p w:rsidR="00BB1674" w:rsidRPr="00BB1674" w:rsidRDefault="00BB1674" w:rsidP="00BB1674">
      <w:r w:rsidRPr="00BB1674">
        <w:t>42. responsabile dell'impianto ter</w:t>
      </w:r>
      <w:r w:rsidR="00806F25">
        <w:t xml:space="preserve">mico: l'occupante, a qualsiasi </w:t>
      </w:r>
      <w:r w:rsidRPr="00BB1674">
        <w:t>titolo, in</w:t>
      </w:r>
      <w:r w:rsidR="00806F25">
        <w:t xml:space="preserve"> </w:t>
      </w:r>
      <w:r w:rsidRPr="00BB1674">
        <w:t>caso</w:t>
      </w:r>
      <w:r w:rsidR="00806F25">
        <w:t xml:space="preserve"> </w:t>
      </w:r>
      <w:r w:rsidRPr="00BB1674">
        <w:t>di</w:t>
      </w:r>
      <w:r w:rsidR="00806F25">
        <w:t xml:space="preserve"> </w:t>
      </w:r>
      <w:r w:rsidRPr="00BB1674">
        <w:t>singole</w:t>
      </w:r>
      <w:r w:rsidR="00806F25">
        <w:t xml:space="preserve"> unità immobiliari residenziali; il </w:t>
      </w:r>
      <w:r w:rsidRPr="00BB1674">
        <w:t xml:space="preserve">proprietario, in caso di singole </w:t>
      </w:r>
      <w:r w:rsidR="00806F25">
        <w:t>unità</w:t>
      </w:r>
      <w:r w:rsidRPr="00BB1674">
        <w:t xml:space="preserve"> immobiliari residenziali</w:t>
      </w:r>
      <w:r w:rsidR="00806F25">
        <w:t xml:space="preserve"> </w:t>
      </w:r>
      <w:r w:rsidRPr="00BB1674">
        <w:t>non</w:t>
      </w:r>
    </w:p>
    <w:p w:rsidR="00BB1674" w:rsidRPr="00BB1674" w:rsidRDefault="00BB1674" w:rsidP="00BB1674">
      <w:r w:rsidRPr="00BB1674">
        <w:t>locate; l'amministratore, in</w:t>
      </w:r>
      <w:r w:rsidR="00806F25">
        <w:t xml:space="preserve"> </w:t>
      </w:r>
      <w:r w:rsidRPr="00BB1674">
        <w:t>caso</w:t>
      </w:r>
      <w:r w:rsidR="00806F25">
        <w:t xml:space="preserve"> </w:t>
      </w:r>
      <w:r w:rsidRPr="00BB1674">
        <w:t>di</w:t>
      </w:r>
      <w:r w:rsidR="00806F25">
        <w:t xml:space="preserve"> edifici dotati di impianti </w:t>
      </w:r>
      <w:r w:rsidRPr="00BB1674">
        <w:t xml:space="preserve">termici centralizzati amministrati in </w:t>
      </w:r>
      <w:r w:rsidR="00806F25">
        <w:t xml:space="preserve">condominio; il proprietario o </w:t>
      </w:r>
      <w:r w:rsidRPr="00BB1674">
        <w:t>l'amministratore</w:t>
      </w:r>
      <w:r w:rsidR="00806F25">
        <w:t xml:space="preserve"> </w:t>
      </w:r>
      <w:r w:rsidRPr="00BB1674">
        <w:t>delegato</w:t>
      </w:r>
      <w:r w:rsidR="00806F25">
        <w:t xml:space="preserve"> </w:t>
      </w:r>
      <w:r w:rsidRPr="00BB1674">
        <w:t>in</w:t>
      </w:r>
      <w:r w:rsidR="00806F25">
        <w:t xml:space="preserve"> </w:t>
      </w:r>
      <w:r w:rsidRPr="00BB1674">
        <w:t>caso</w:t>
      </w:r>
      <w:r w:rsidR="00806F25">
        <w:t xml:space="preserve"> </w:t>
      </w:r>
      <w:r w:rsidRPr="00BB1674">
        <w:t>di</w:t>
      </w:r>
      <w:r w:rsidR="00806F25">
        <w:t xml:space="preserve"> </w:t>
      </w:r>
      <w:r w:rsidRPr="00BB1674">
        <w:t>edifici</w:t>
      </w:r>
      <w:r w:rsidR="00806F25">
        <w:t xml:space="preserve"> </w:t>
      </w:r>
      <w:r w:rsidRPr="00BB1674">
        <w:t>di</w:t>
      </w:r>
      <w:r w:rsidR="00806F25">
        <w:t xml:space="preserve"> proprietà </w:t>
      </w:r>
      <w:r w:rsidRPr="00BB1674">
        <w:t>di</w:t>
      </w:r>
    </w:p>
    <w:p w:rsidR="00BB1674" w:rsidRPr="00BB1674" w:rsidRDefault="00BB1674" w:rsidP="00BB1674">
      <w:r w:rsidRPr="00BB1674">
        <w:t xml:space="preserve">soggetti diversi dalle persone fisiche; </w:t>
      </w:r>
    </w:p>
    <w:p w:rsidR="00BB1674" w:rsidRPr="00BB1674" w:rsidRDefault="00BB1674" w:rsidP="00BB1674">
      <w:r w:rsidRPr="00BB1674">
        <w:t>43. ristrutturazione di un impianto</w:t>
      </w:r>
      <w:r w:rsidR="00806F25">
        <w:t xml:space="preserve"> </w:t>
      </w:r>
      <w:r w:rsidRPr="00BB1674">
        <w:t>term</w:t>
      </w:r>
      <w:r w:rsidR="00806F25">
        <w:t xml:space="preserve">ico è un insieme di </w:t>
      </w:r>
      <w:r w:rsidRPr="00BB1674">
        <w:t>opere che comportano la</w:t>
      </w:r>
      <w:r w:rsidR="00806F25">
        <w:t xml:space="preserve"> </w:t>
      </w:r>
      <w:r w:rsidRPr="00BB1674">
        <w:t>modifica</w:t>
      </w:r>
      <w:r w:rsidR="00806F25">
        <w:t xml:space="preserve"> </w:t>
      </w:r>
      <w:r w:rsidRPr="00BB1674">
        <w:t>sos</w:t>
      </w:r>
      <w:r w:rsidR="00806F25">
        <w:t xml:space="preserve">tanziale sia dei sistemi di </w:t>
      </w:r>
      <w:r w:rsidRPr="00BB1674">
        <w:t>produzione che di distribuzione ed emissione del calore; rientrano in</w:t>
      </w:r>
    </w:p>
    <w:p w:rsidR="00BB1674" w:rsidRPr="00BB1674" w:rsidRDefault="00BB1674" w:rsidP="00BB1674">
      <w:r w:rsidRPr="00BB1674">
        <w:t>questa categoria anche</w:t>
      </w:r>
      <w:r w:rsidR="00806F25">
        <w:t xml:space="preserve"> </w:t>
      </w:r>
      <w:r w:rsidRPr="00BB1674">
        <w:t>la</w:t>
      </w:r>
      <w:r w:rsidR="00806F25">
        <w:t xml:space="preserve"> </w:t>
      </w:r>
      <w:r w:rsidRPr="00BB1674">
        <w:t>trasformaz</w:t>
      </w:r>
      <w:r w:rsidR="00806F25">
        <w:t xml:space="preserve">ione di un impianto termico </w:t>
      </w:r>
      <w:r w:rsidRPr="00BB1674">
        <w:t>centralizzato</w:t>
      </w:r>
      <w:r w:rsidR="00806F25">
        <w:t xml:space="preserve"> </w:t>
      </w:r>
      <w:r w:rsidRPr="00BB1674">
        <w:t>in</w:t>
      </w:r>
      <w:r w:rsidR="00806F25">
        <w:t xml:space="preserve"> </w:t>
      </w:r>
      <w:r w:rsidRPr="00BB1674">
        <w:t>impianti</w:t>
      </w:r>
      <w:r w:rsidR="00806F25">
        <w:t xml:space="preserve"> </w:t>
      </w:r>
      <w:r w:rsidRPr="00BB1674">
        <w:t>termic</w:t>
      </w:r>
      <w:r w:rsidR="00806F25">
        <w:t xml:space="preserve">i individuali nonché la </w:t>
      </w:r>
      <w:r w:rsidRPr="00BB1674">
        <w:t>risistemazione impiantistica</w:t>
      </w:r>
      <w:r w:rsidR="00806F25">
        <w:t xml:space="preserve"> </w:t>
      </w:r>
      <w:r w:rsidRPr="00BB1674">
        <w:t>nelle</w:t>
      </w:r>
      <w:r w:rsidR="00806F25">
        <w:t xml:space="preserve"> </w:t>
      </w:r>
      <w:r w:rsidRPr="00BB1674">
        <w:t>singole</w:t>
      </w:r>
      <w:r w:rsidR="00806F25">
        <w:t xml:space="preserve"> unità </w:t>
      </w:r>
      <w:r w:rsidRPr="00BB1674">
        <w:t>immobiliari,</w:t>
      </w:r>
      <w:r w:rsidR="00806F25">
        <w:t xml:space="preserve"> </w:t>
      </w:r>
      <w:r w:rsidRPr="00BB1674">
        <w:t>o</w:t>
      </w:r>
    </w:p>
    <w:p w:rsidR="00806F25" w:rsidRDefault="00BB1674" w:rsidP="00BB1674">
      <w:r w:rsidRPr="00BB1674">
        <w:t>parti di edificio, in caso di installa</w:t>
      </w:r>
      <w:r w:rsidR="00806F25">
        <w:t xml:space="preserve">zione di un impianto termico </w:t>
      </w:r>
      <w:r w:rsidRPr="00BB1674">
        <w:t>individuale previo distacco dall'i</w:t>
      </w:r>
      <w:r w:rsidR="00806F25">
        <w:t xml:space="preserve">mpianto termico centralizzato; </w:t>
      </w:r>
    </w:p>
    <w:p w:rsidR="00BB1674" w:rsidRPr="00BB1674" w:rsidRDefault="00BB1674" w:rsidP="00BB1674">
      <w:r w:rsidRPr="00BB1674">
        <w:t>44. SCOP: coefficiente</w:t>
      </w:r>
      <w:r w:rsidR="00806F25">
        <w:t xml:space="preserve"> </w:t>
      </w:r>
      <w:r w:rsidRPr="00BB1674">
        <w:t>di</w:t>
      </w:r>
      <w:r w:rsidR="00806F25">
        <w:t xml:space="preserve"> </w:t>
      </w:r>
      <w:r w:rsidRPr="00BB1674">
        <w:t>presta</w:t>
      </w:r>
      <w:r w:rsidR="00806F25">
        <w:t xml:space="preserve">zione medio stagionale delle </w:t>
      </w:r>
      <w:r w:rsidRPr="00BB1674">
        <w:t>pompe di calore determinato in condizi</w:t>
      </w:r>
      <w:r w:rsidR="00806F25">
        <w:t xml:space="preserve">oni di riferimento secondo la </w:t>
      </w:r>
      <w:r w:rsidRPr="00BB1674">
        <w:t xml:space="preserve">EN 14825 per la climatizzazione invernale; </w:t>
      </w:r>
    </w:p>
    <w:p w:rsidR="00BB1674" w:rsidRPr="00BB1674" w:rsidRDefault="00BB1674" w:rsidP="00BB1674">
      <w:r w:rsidRPr="00BB1674">
        <w:t>45. schermature solari esterne sis</w:t>
      </w:r>
      <w:r w:rsidR="00806F25">
        <w:t xml:space="preserve">temi che, applicati all'esterno </w:t>
      </w:r>
      <w:r w:rsidRPr="00BB1674">
        <w:t>di una superficie</w:t>
      </w:r>
      <w:r w:rsidR="00806F25">
        <w:t xml:space="preserve"> </w:t>
      </w:r>
      <w:r w:rsidRPr="00BB1674">
        <w:t>vetrata</w:t>
      </w:r>
      <w:r w:rsidR="00806F25">
        <w:t xml:space="preserve"> </w:t>
      </w:r>
      <w:r w:rsidRPr="00BB1674">
        <w:t>trasparent</w:t>
      </w:r>
      <w:r w:rsidR="00806F25">
        <w:t xml:space="preserve">e permettono una modulazione </w:t>
      </w:r>
      <w:r w:rsidRPr="00BB1674">
        <w:t>variabile e controllata dei parametri energetici e ottico luminosi in</w:t>
      </w:r>
    </w:p>
    <w:p w:rsidR="00BB1674" w:rsidRPr="00BB1674" w:rsidRDefault="00BB1674" w:rsidP="00BB1674">
      <w:r w:rsidRPr="00BB1674">
        <w:t xml:space="preserve">risposta alle sollecitazioni solari; </w:t>
      </w:r>
    </w:p>
    <w:p w:rsidR="00BB1674" w:rsidRPr="00BB1674" w:rsidRDefault="00BB1674" w:rsidP="00BB1674">
      <w:r w:rsidRPr="00BB1674">
        <w:t>46. SEER: coefficiente</w:t>
      </w:r>
      <w:r w:rsidR="00806F25">
        <w:t xml:space="preserve"> </w:t>
      </w:r>
      <w:r w:rsidRPr="00BB1674">
        <w:t>di</w:t>
      </w:r>
      <w:r w:rsidR="00806F25">
        <w:t xml:space="preserve"> </w:t>
      </w:r>
      <w:r w:rsidRPr="00BB1674">
        <w:t>presta</w:t>
      </w:r>
      <w:r w:rsidR="00806F25">
        <w:t xml:space="preserve">zione medio stagionale delle </w:t>
      </w:r>
      <w:r w:rsidRPr="00BB1674">
        <w:t>macchine frigorifere determinato in co</w:t>
      </w:r>
      <w:r w:rsidR="00806F25">
        <w:t xml:space="preserve">ndizioni di riferimento secondo </w:t>
      </w:r>
      <w:r w:rsidRPr="00BB1674">
        <w:t xml:space="preserve">la EN 14825 per la climatizzazione estiva; </w:t>
      </w:r>
    </w:p>
    <w:p w:rsidR="00BB1674" w:rsidRPr="00BB1674" w:rsidRDefault="00BB1674" w:rsidP="00BB1674">
      <w:r w:rsidRPr="00BB1674">
        <w:t xml:space="preserve">47. servizi energetici degli edifici: </w:t>
      </w:r>
    </w:p>
    <w:p w:rsidR="00BB1674" w:rsidRPr="00BB1674" w:rsidRDefault="00806F25" w:rsidP="00BB1674">
      <w:r>
        <w:t xml:space="preserve"> </w:t>
      </w:r>
      <w:r w:rsidR="00BB1674" w:rsidRPr="00BB1674">
        <w:t>a) climatizzazione</w:t>
      </w:r>
      <w:r>
        <w:t xml:space="preserve"> </w:t>
      </w:r>
      <w:r w:rsidR="00BB1674" w:rsidRPr="00BB1674">
        <w:t>invernale:</w:t>
      </w:r>
      <w:r>
        <w:t xml:space="preserve"> fornitura di energia termica </w:t>
      </w:r>
      <w:r w:rsidR="00BB1674" w:rsidRPr="00BB1674">
        <w:t>utile agli ambienti dell'edificio per ma</w:t>
      </w:r>
      <w:r>
        <w:t xml:space="preserve">ntenere condizioni prefissate </w:t>
      </w:r>
      <w:r w:rsidR="00BB1674" w:rsidRPr="00BB1674">
        <w:t>di temperatura ed eventualmente, entr</w:t>
      </w:r>
      <w:r>
        <w:t>o limiti prefissati, di umidità</w:t>
      </w:r>
    </w:p>
    <w:p w:rsidR="00BB1674" w:rsidRPr="00BB1674" w:rsidRDefault="00BB1674" w:rsidP="00BB1674">
      <w:r w:rsidRPr="00BB1674">
        <w:t xml:space="preserve">relativa; </w:t>
      </w:r>
    </w:p>
    <w:p w:rsidR="00BB1674" w:rsidRPr="00BB1674" w:rsidRDefault="00806F25" w:rsidP="00BB1674">
      <w:r>
        <w:t xml:space="preserve"> </w:t>
      </w:r>
      <w:r w:rsidR="00BB1674" w:rsidRPr="00BB1674">
        <w:t>b) produzione di acqua</w:t>
      </w:r>
      <w:r>
        <w:t xml:space="preserve"> </w:t>
      </w:r>
      <w:r w:rsidR="00BB1674" w:rsidRPr="00BB1674">
        <w:t>calda</w:t>
      </w:r>
      <w:r>
        <w:t xml:space="preserve"> </w:t>
      </w:r>
      <w:r w:rsidR="00BB1674" w:rsidRPr="00BB1674">
        <w:t>s</w:t>
      </w:r>
      <w:r>
        <w:t xml:space="preserve">anitaria: fornitura, per usi </w:t>
      </w:r>
      <w:r w:rsidR="00BB1674" w:rsidRPr="00BB1674">
        <w:t>igienico</w:t>
      </w:r>
      <w:r>
        <w:t xml:space="preserve"> </w:t>
      </w:r>
      <w:r w:rsidR="00BB1674" w:rsidRPr="00BB1674">
        <w:t>sanitari,</w:t>
      </w:r>
      <w:r>
        <w:t xml:space="preserve"> </w:t>
      </w:r>
      <w:r w:rsidR="00BB1674" w:rsidRPr="00BB1674">
        <w:t>di</w:t>
      </w:r>
      <w:r>
        <w:t xml:space="preserve"> </w:t>
      </w:r>
      <w:r w:rsidR="00BB1674" w:rsidRPr="00BB1674">
        <w:t>acqua</w:t>
      </w:r>
      <w:r>
        <w:t xml:space="preserve"> </w:t>
      </w:r>
      <w:r w:rsidR="00BB1674" w:rsidRPr="00BB1674">
        <w:t>calda</w:t>
      </w:r>
      <w:r>
        <w:t xml:space="preserve"> a temperatura prefissata ai </w:t>
      </w:r>
      <w:r w:rsidR="00BB1674" w:rsidRPr="00BB1674">
        <w:t xml:space="preserve">terminali di erogazione degli edifici; </w:t>
      </w:r>
    </w:p>
    <w:p w:rsidR="00BB1674" w:rsidRPr="00BB1674" w:rsidRDefault="00806F25" w:rsidP="00BB1674">
      <w:r>
        <w:t xml:space="preserve"> </w:t>
      </w:r>
      <w:r w:rsidR="00BB1674" w:rsidRPr="00BB1674">
        <w:t>c)</w:t>
      </w:r>
      <w:r>
        <w:t xml:space="preserve"> </w:t>
      </w:r>
      <w:r w:rsidR="00BB1674" w:rsidRPr="00BB1674">
        <w:t>climatizzazione</w:t>
      </w:r>
      <w:r>
        <w:t xml:space="preserve"> </w:t>
      </w:r>
      <w:r w:rsidR="00BB1674" w:rsidRPr="00BB1674">
        <w:t>estiva:</w:t>
      </w:r>
      <w:r>
        <w:t xml:space="preserve"> </w:t>
      </w:r>
      <w:r w:rsidR="00BB1674" w:rsidRPr="00BB1674">
        <w:t>co</w:t>
      </w:r>
      <w:r>
        <w:t xml:space="preserve">mpensazione degli apporti di </w:t>
      </w:r>
      <w:r w:rsidR="00BB1674" w:rsidRPr="00BB1674">
        <w:t>energia termica sensibile e latente pe</w:t>
      </w:r>
      <w:r>
        <w:t xml:space="preserve">r mantenere all'interno degli </w:t>
      </w:r>
      <w:r w:rsidR="00BB1674" w:rsidRPr="00BB1674">
        <w:t>ambienti condizioni di temperatura a b</w:t>
      </w:r>
      <w:r>
        <w:t xml:space="preserve">ulbo secco e umidità relativa </w:t>
      </w:r>
      <w:r w:rsidR="00BB1674" w:rsidRPr="00BB1674">
        <w:t xml:space="preserve">idonee ad assicurare condizioni di benessere per gli occupanti; </w:t>
      </w:r>
    </w:p>
    <w:p w:rsidR="00BB1674" w:rsidRPr="00BB1674" w:rsidRDefault="00806F25" w:rsidP="00BB1674">
      <w:r>
        <w:t xml:space="preserve"> </w:t>
      </w:r>
      <w:r w:rsidR="00BB1674" w:rsidRPr="00BB1674">
        <w:t>d)</w:t>
      </w:r>
      <w:r>
        <w:t xml:space="preserve"> </w:t>
      </w:r>
      <w:r w:rsidR="00BB1674" w:rsidRPr="00BB1674">
        <w:t>illuminazione:</w:t>
      </w:r>
      <w:r>
        <w:t xml:space="preserve"> </w:t>
      </w:r>
      <w:r w:rsidR="00BB1674" w:rsidRPr="00BB1674">
        <w:t>fornitura</w:t>
      </w:r>
      <w:r>
        <w:t xml:space="preserve"> </w:t>
      </w:r>
      <w:r w:rsidR="00BB1674" w:rsidRPr="00BB1674">
        <w:t>d</w:t>
      </w:r>
      <w:r>
        <w:t xml:space="preserve">i luce artificiale quando </w:t>
      </w:r>
      <w:r w:rsidR="00BB1674" w:rsidRPr="00BB1674">
        <w:t>l'illuminazione</w:t>
      </w:r>
      <w:r>
        <w:t xml:space="preserve"> </w:t>
      </w:r>
      <w:r w:rsidR="00BB1674" w:rsidRPr="00BB1674">
        <w:t>naturale</w:t>
      </w:r>
      <w:r>
        <w:t xml:space="preserve"> </w:t>
      </w:r>
      <w:r w:rsidR="00BB1674" w:rsidRPr="00BB1674">
        <w:t>risulti</w:t>
      </w:r>
      <w:r>
        <w:t xml:space="preserve"> </w:t>
      </w:r>
      <w:r w:rsidR="00BB1674" w:rsidRPr="00BB1674">
        <w:t>in</w:t>
      </w:r>
      <w:r>
        <w:t xml:space="preserve">sufficiente per gli ambienti </w:t>
      </w:r>
      <w:r w:rsidR="00BB1674" w:rsidRPr="00BB1674">
        <w:t xml:space="preserve">interni e per gli spazi esterni di pertinenza dell'edificio; </w:t>
      </w:r>
    </w:p>
    <w:p w:rsidR="00BB1674" w:rsidRPr="00BB1674" w:rsidRDefault="00BB1674" w:rsidP="00BB1674">
      <w:r w:rsidRPr="00BB1674">
        <w:t xml:space="preserve">48. sostituzione di un generatore </w:t>
      </w:r>
      <w:r w:rsidR="00806F25">
        <w:t xml:space="preserve">di calore è la rimozione di un </w:t>
      </w:r>
      <w:r w:rsidRPr="00BB1674">
        <w:t>vecchio generatore e l'installazione d</w:t>
      </w:r>
      <w:r w:rsidR="00806F25">
        <w:t>i un altro nuovo, di potenza termica non superiore di più</w:t>
      </w:r>
      <w:r w:rsidRPr="00BB1674">
        <w:t xml:space="preserve"> del 10% della</w:t>
      </w:r>
      <w:r w:rsidR="00806F25">
        <w:t xml:space="preserve"> </w:t>
      </w:r>
      <w:r w:rsidRPr="00BB1674">
        <w:t>potenza</w:t>
      </w:r>
      <w:r w:rsidR="00806F25">
        <w:t xml:space="preserve"> </w:t>
      </w:r>
      <w:r w:rsidRPr="00BB1674">
        <w:t>del</w:t>
      </w:r>
      <w:r w:rsidR="00806F25">
        <w:t xml:space="preserve"> </w:t>
      </w:r>
      <w:r w:rsidRPr="00BB1674">
        <w:t>generatore</w:t>
      </w:r>
    </w:p>
    <w:p w:rsidR="00BB1674" w:rsidRPr="00BB1674" w:rsidRDefault="00BB1674" w:rsidP="00BB1674">
      <w:r w:rsidRPr="00BB1674">
        <w:t xml:space="preserve">sostituito, destinato a erogare energia termica alle medesime utenze; </w:t>
      </w:r>
    </w:p>
    <w:p w:rsidR="00BB1674" w:rsidRPr="00BB1674" w:rsidRDefault="00BB1674" w:rsidP="00BB1674">
      <w:r w:rsidRPr="00BB1674">
        <w:t>49. sottosistema di generazione: a</w:t>
      </w:r>
      <w:r w:rsidR="00806F25">
        <w:t xml:space="preserve">pparecchio o insieme di più </w:t>
      </w:r>
      <w:r w:rsidRPr="00BB1674">
        <w:t>apparecchi o</w:t>
      </w:r>
      <w:r w:rsidR="00806F25">
        <w:t xml:space="preserve"> </w:t>
      </w:r>
      <w:r w:rsidRPr="00BB1674">
        <w:t>dispositivi</w:t>
      </w:r>
      <w:r w:rsidR="00806F25">
        <w:t xml:space="preserve"> </w:t>
      </w:r>
      <w:r w:rsidRPr="00BB1674">
        <w:t>che</w:t>
      </w:r>
      <w:r w:rsidR="00806F25">
        <w:t xml:space="preserve"> </w:t>
      </w:r>
      <w:r w:rsidRPr="00BB1674">
        <w:t>permet</w:t>
      </w:r>
      <w:r w:rsidR="00806F25">
        <w:t xml:space="preserve">te di trasferire, al fluido </w:t>
      </w:r>
      <w:r w:rsidRPr="00BB1674">
        <w:t>termovettore</w:t>
      </w:r>
      <w:r w:rsidR="00806F25">
        <w:t xml:space="preserve"> </w:t>
      </w:r>
      <w:r w:rsidRPr="00BB1674">
        <w:t>o</w:t>
      </w:r>
      <w:r w:rsidR="00806F25">
        <w:t xml:space="preserve"> </w:t>
      </w:r>
      <w:r w:rsidRPr="00BB1674">
        <w:t>direttamente</w:t>
      </w:r>
      <w:r w:rsidR="00806F25">
        <w:t xml:space="preserve"> </w:t>
      </w:r>
      <w:r w:rsidRPr="00BB1674">
        <w:t>all'aria</w:t>
      </w:r>
      <w:r w:rsidR="00806F25">
        <w:t xml:space="preserve"> </w:t>
      </w:r>
      <w:r w:rsidRPr="00BB1674">
        <w:t>dell'ambiente</w:t>
      </w:r>
      <w:r w:rsidR="00806F25">
        <w:t xml:space="preserve"> </w:t>
      </w:r>
      <w:r w:rsidRPr="00BB1674">
        <w:t>interno</w:t>
      </w:r>
    </w:p>
    <w:p w:rsidR="00BB1674" w:rsidRPr="00BB1674" w:rsidRDefault="00BB1674" w:rsidP="00BB1674">
      <w:r w:rsidRPr="00BB1674">
        <w:t>climatizzato o all'acqua sanitaria, il</w:t>
      </w:r>
      <w:r w:rsidR="00806F25">
        <w:t xml:space="preserve"> calore derivante da una o più delle seguenti modalità</w:t>
      </w:r>
      <w:r w:rsidRPr="00BB1674">
        <w:t xml:space="preserve">: </w:t>
      </w:r>
    </w:p>
    <w:p w:rsidR="00BB1674" w:rsidRPr="00BB1674" w:rsidRDefault="00806F25" w:rsidP="00BB1674">
      <w:r>
        <w:t xml:space="preserve"> </w:t>
      </w:r>
      <w:r w:rsidR="00BB1674" w:rsidRPr="00BB1674">
        <w:t xml:space="preserve">a) prodotto dalla combustione; </w:t>
      </w:r>
    </w:p>
    <w:p w:rsidR="00BB1674" w:rsidRPr="00BB1674" w:rsidRDefault="00806F25" w:rsidP="00BB1674">
      <w:r>
        <w:t xml:space="preserve"> </w:t>
      </w:r>
      <w:r w:rsidR="00BB1674" w:rsidRPr="00BB1674">
        <w:t>b) ricavato dalla</w:t>
      </w:r>
      <w:r>
        <w:t xml:space="preserve"> </w:t>
      </w:r>
      <w:r w:rsidR="00BB1674" w:rsidRPr="00BB1674">
        <w:t>conversione</w:t>
      </w:r>
      <w:r>
        <w:t xml:space="preserve"> di qualsiasi altra forma di </w:t>
      </w:r>
      <w:r w:rsidR="00BB1674" w:rsidRPr="00BB1674">
        <w:t>energia (elettrica, meccanica, chimica</w:t>
      </w:r>
      <w:r>
        <w:t xml:space="preserve">, derivata da fenomeni naturali </w:t>
      </w:r>
      <w:r w:rsidR="00BB1674" w:rsidRPr="00BB1674">
        <w:t xml:space="preserve">quali ad esempio l'energia solare, etc.); </w:t>
      </w:r>
    </w:p>
    <w:p w:rsidR="00BB1674" w:rsidRPr="00BB1674" w:rsidRDefault="00806F25" w:rsidP="00BB1674">
      <w:r>
        <w:t xml:space="preserve"> </w:t>
      </w:r>
      <w:r w:rsidR="00BB1674" w:rsidRPr="00BB1674">
        <w:t>c)</w:t>
      </w:r>
      <w:r>
        <w:t xml:space="preserve"> </w:t>
      </w:r>
      <w:r w:rsidR="00BB1674" w:rsidRPr="00BB1674">
        <w:t>contenuto</w:t>
      </w:r>
      <w:r>
        <w:t xml:space="preserve"> </w:t>
      </w:r>
      <w:r w:rsidR="00BB1674" w:rsidRPr="00BB1674">
        <w:t>in</w:t>
      </w:r>
      <w:r>
        <w:t xml:space="preserve"> </w:t>
      </w:r>
      <w:r w:rsidR="00BB1674" w:rsidRPr="00BB1674">
        <w:t>una</w:t>
      </w:r>
      <w:r>
        <w:t xml:space="preserve"> </w:t>
      </w:r>
      <w:r w:rsidR="00BB1674" w:rsidRPr="00BB1674">
        <w:t>sorgent</w:t>
      </w:r>
      <w:r>
        <w:t>e a bassa temperatura e riqualificato a più</w:t>
      </w:r>
      <w:r w:rsidR="00BB1674" w:rsidRPr="00BB1674">
        <w:t xml:space="preserve"> alta temperatura; </w:t>
      </w:r>
    </w:p>
    <w:p w:rsidR="00806F25" w:rsidRDefault="00806F25" w:rsidP="00BB1674">
      <w:r>
        <w:t xml:space="preserve"> </w:t>
      </w:r>
      <w:r w:rsidR="00BB1674" w:rsidRPr="00BB1674">
        <w:t xml:space="preserve">d) contenuto in una sorgente ad </w:t>
      </w:r>
      <w:r>
        <w:t xml:space="preserve">alta temperatura e trasferito al fluido termovettore; </w:t>
      </w:r>
    </w:p>
    <w:p w:rsidR="00BB1674" w:rsidRPr="00BB1674" w:rsidRDefault="00BB1674" w:rsidP="00BB1674">
      <w:r w:rsidRPr="00BB1674">
        <w:t xml:space="preserve">50. superficie utile </w:t>
      </w:r>
      <w:r w:rsidR="00806F25">
        <w:t xml:space="preserve">è </w:t>
      </w:r>
      <w:r w:rsidRPr="00BB1674">
        <w:t>la</w:t>
      </w:r>
      <w:r w:rsidR="00806F25">
        <w:t xml:space="preserve"> </w:t>
      </w:r>
      <w:r w:rsidRPr="00BB1674">
        <w:t>super</w:t>
      </w:r>
      <w:r w:rsidR="00806F25">
        <w:t xml:space="preserve">ficie netta calpestabile dei </w:t>
      </w:r>
      <w:r w:rsidRPr="00BB1674">
        <w:t>volumi interessati dalla climatizzazio</w:t>
      </w:r>
      <w:r w:rsidR="00806F25">
        <w:t xml:space="preserve">ne ove l'altezza sia non minore </w:t>
      </w:r>
      <w:r w:rsidRPr="00BB1674">
        <w:t>di 1,50 m e</w:t>
      </w:r>
      <w:r w:rsidR="00806F25">
        <w:t xml:space="preserve"> </w:t>
      </w:r>
      <w:r w:rsidRPr="00BB1674">
        <w:t>delle</w:t>
      </w:r>
      <w:r w:rsidR="00806F25">
        <w:t xml:space="preserve"> </w:t>
      </w:r>
      <w:r w:rsidRPr="00BB1674">
        <w:t>proiezioni</w:t>
      </w:r>
      <w:r w:rsidR="00806F25">
        <w:t xml:space="preserve"> </w:t>
      </w:r>
      <w:r w:rsidRPr="00BB1674">
        <w:t>sul</w:t>
      </w:r>
      <w:r w:rsidR="00806F25">
        <w:t xml:space="preserve"> </w:t>
      </w:r>
      <w:r w:rsidRPr="00BB1674">
        <w:t>p</w:t>
      </w:r>
      <w:r w:rsidR="00806F25">
        <w:t xml:space="preserve">iano orizzontale delle rampe </w:t>
      </w:r>
      <w:r w:rsidRPr="00BB1674">
        <w:t>relative ad ogni piano nel caso di scale interne compres</w:t>
      </w:r>
      <w:r w:rsidR="00806F25">
        <w:t xml:space="preserve">e nell'unità </w:t>
      </w:r>
      <w:r w:rsidRPr="00BB1674">
        <w:t>immobiliare, tale superficie</w:t>
      </w:r>
      <w:r w:rsidR="00806F25">
        <w:t xml:space="preserve"> è </w:t>
      </w:r>
      <w:r w:rsidRPr="00BB1674">
        <w:t>util</w:t>
      </w:r>
      <w:r w:rsidR="00806F25">
        <w:t xml:space="preserve">izzata per la determinazione </w:t>
      </w:r>
      <w:r w:rsidRPr="00BB1674">
        <w:t xml:space="preserve">degli specifici indici di prestazione energetica; </w:t>
      </w:r>
    </w:p>
    <w:p w:rsidR="00BB1674" w:rsidRPr="00BB1674" w:rsidRDefault="00BB1674" w:rsidP="00BB1674">
      <w:r w:rsidRPr="00BB1674">
        <w:t>51.</w:t>
      </w:r>
      <w:r w:rsidR="00806F25">
        <w:t xml:space="preserve"> </w:t>
      </w:r>
      <w:r w:rsidRPr="00BB1674">
        <w:t>temperatura</w:t>
      </w:r>
      <w:r w:rsidR="00806F25">
        <w:t xml:space="preserve"> </w:t>
      </w:r>
      <w:r w:rsidRPr="00BB1674">
        <w:t>dell'aria</w:t>
      </w:r>
      <w:r w:rsidR="00806F25">
        <w:t xml:space="preserve"> </w:t>
      </w:r>
      <w:r w:rsidRPr="00BB1674">
        <w:t>in</w:t>
      </w:r>
      <w:r w:rsidR="00806F25">
        <w:t xml:space="preserve"> </w:t>
      </w:r>
      <w:r w:rsidRPr="00BB1674">
        <w:t>u</w:t>
      </w:r>
      <w:r w:rsidR="00806F25">
        <w:t xml:space="preserve">n ambiente: la temperatura </w:t>
      </w:r>
      <w:r w:rsidRPr="00BB1674">
        <w:t>dell'aria</w:t>
      </w:r>
      <w:r w:rsidR="00806F25">
        <w:t xml:space="preserve"> </w:t>
      </w:r>
      <w:r w:rsidRPr="00BB1674">
        <w:t>misurata</w:t>
      </w:r>
      <w:r w:rsidR="00806F25">
        <w:t xml:space="preserve"> </w:t>
      </w:r>
      <w:r w:rsidRPr="00BB1674">
        <w:t>secondo</w:t>
      </w:r>
      <w:r w:rsidR="00806F25">
        <w:t xml:space="preserve"> </w:t>
      </w:r>
      <w:r w:rsidRPr="00BB1674">
        <w:t>le</w:t>
      </w:r>
      <w:r w:rsidR="00806F25">
        <w:t xml:space="preserve"> modalità </w:t>
      </w:r>
      <w:r w:rsidRPr="00BB1674">
        <w:t>prescritte</w:t>
      </w:r>
      <w:r w:rsidR="00806F25">
        <w:t xml:space="preserve"> </w:t>
      </w:r>
      <w:r w:rsidRPr="00BB1674">
        <w:t>dalla</w:t>
      </w:r>
      <w:r w:rsidR="00806F25">
        <w:t xml:space="preserve"> </w:t>
      </w:r>
      <w:r w:rsidRPr="00BB1674">
        <w:t>norma</w:t>
      </w:r>
      <w:r w:rsidR="00806F25">
        <w:t xml:space="preserve"> </w:t>
      </w:r>
      <w:r w:rsidRPr="00BB1674">
        <w:t xml:space="preserve">tecnica UNI 8364-1; </w:t>
      </w:r>
    </w:p>
    <w:p w:rsidR="00BB1674" w:rsidRPr="00BB1674" w:rsidRDefault="00BB1674" w:rsidP="00BB1674">
      <w:r w:rsidRPr="00BB1674">
        <w:lastRenderedPageBreak/>
        <w:t>52.</w:t>
      </w:r>
      <w:r w:rsidR="00806F25">
        <w:t xml:space="preserve"> </w:t>
      </w:r>
      <w:r w:rsidRPr="00BB1674">
        <w:t>terzo</w:t>
      </w:r>
      <w:r w:rsidR="00806F25">
        <w:t xml:space="preserve"> </w:t>
      </w:r>
      <w:r w:rsidRPr="00BB1674">
        <w:t>responsabile</w:t>
      </w:r>
      <w:r w:rsidR="00806F25">
        <w:t xml:space="preserve"> </w:t>
      </w:r>
      <w:r w:rsidRPr="00BB1674">
        <w:t>dell'imp</w:t>
      </w:r>
      <w:r w:rsidR="00806F25">
        <w:t xml:space="preserve">ianto termico: la persona </w:t>
      </w:r>
      <w:r w:rsidRPr="00BB1674">
        <w:t>giuridica che, essendo</w:t>
      </w:r>
      <w:r w:rsidR="00806F25">
        <w:t xml:space="preserve"> </w:t>
      </w:r>
      <w:r w:rsidRPr="00BB1674">
        <w:t>in</w:t>
      </w:r>
      <w:r w:rsidR="00806F25">
        <w:t xml:space="preserve"> </w:t>
      </w:r>
      <w:r w:rsidRPr="00BB1674">
        <w:t>possesso</w:t>
      </w:r>
      <w:r w:rsidR="00806F25">
        <w:t xml:space="preserve"> dei requisiti previsti dalle </w:t>
      </w:r>
      <w:r w:rsidRPr="00BB1674">
        <w:t>normative vigenti</w:t>
      </w:r>
      <w:r w:rsidR="00806F25">
        <w:t xml:space="preserve"> </w:t>
      </w:r>
      <w:r w:rsidRPr="00BB1674">
        <w:t>e</w:t>
      </w:r>
      <w:r w:rsidR="00806F25">
        <w:t xml:space="preserve"> </w:t>
      </w:r>
      <w:r w:rsidRPr="00BB1674">
        <w:t>comunque</w:t>
      </w:r>
      <w:r w:rsidR="00806F25">
        <w:t xml:space="preserve"> </w:t>
      </w:r>
      <w:r w:rsidRPr="00BB1674">
        <w:t>di</w:t>
      </w:r>
      <w:r w:rsidR="00806F25">
        <w:t xml:space="preserve"> capacità </w:t>
      </w:r>
      <w:r w:rsidRPr="00BB1674">
        <w:t>tecnica,</w:t>
      </w:r>
      <w:r w:rsidR="00806F25">
        <w:t xml:space="preserve"> </w:t>
      </w:r>
      <w:r w:rsidRPr="00BB1674">
        <w:t>economica</w:t>
      </w:r>
      <w:r w:rsidR="00806F25">
        <w:t xml:space="preserve"> </w:t>
      </w:r>
      <w:r w:rsidRPr="00BB1674">
        <w:t>e</w:t>
      </w:r>
    </w:p>
    <w:p w:rsidR="00806F25" w:rsidRDefault="00BB1674" w:rsidP="00BB1674">
      <w:r w:rsidRPr="00BB1674">
        <w:t>organizzativa adeguata al numero, alla</w:t>
      </w:r>
      <w:r w:rsidR="00806F25">
        <w:t xml:space="preserve"> potenza e alla complessità </w:t>
      </w:r>
      <w:r w:rsidRPr="00BB1674">
        <w:t xml:space="preserve">degli impianti gestiti, </w:t>
      </w:r>
      <w:r w:rsidR="00806F25">
        <w:t>è</w:t>
      </w:r>
      <w:r w:rsidRPr="00BB1674">
        <w:t xml:space="preserve"> delegata da</w:t>
      </w:r>
      <w:r w:rsidR="00806F25">
        <w:t>l responsabile ad assumere la responsabilità</w:t>
      </w:r>
      <w:bookmarkStart w:id="0" w:name="_GoBack"/>
      <w:bookmarkEnd w:id="0"/>
      <w:r w:rsidR="00806F25">
        <w:t xml:space="preserve"> </w:t>
      </w:r>
      <w:r w:rsidRPr="00BB1674">
        <w:t>dell'esercizio,</w:t>
      </w:r>
      <w:r w:rsidR="00806F25">
        <w:t xml:space="preserve"> </w:t>
      </w:r>
      <w:r w:rsidRPr="00BB1674">
        <w:t>dell</w:t>
      </w:r>
      <w:r w:rsidR="00806F25">
        <w:t xml:space="preserve">a conduzione, del controllo, </w:t>
      </w:r>
      <w:r w:rsidRPr="00BB1674">
        <w:t>della</w:t>
      </w:r>
      <w:r w:rsidR="00806F25">
        <w:t xml:space="preserve"> </w:t>
      </w:r>
      <w:r w:rsidRPr="00BB1674">
        <w:t>manutenzione</w:t>
      </w:r>
      <w:r w:rsidR="00806F25">
        <w:t xml:space="preserve"> </w:t>
      </w:r>
      <w:r w:rsidRPr="00BB1674">
        <w:t>e</w:t>
      </w:r>
      <w:r w:rsidR="00806F25">
        <w:t xml:space="preserve"> </w:t>
      </w:r>
      <w:r w:rsidRPr="00BB1674">
        <w:t>dell'adozione</w:t>
      </w:r>
      <w:r w:rsidR="00806F25">
        <w:t xml:space="preserve"> </w:t>
      </w:r>
      <w:r w:rsidRPr="00BB1674">
        <w:t>delle</w:t>
      </w:r>
      <w:r w:rsidR="00806F25">
        <w:t xml:space="preserve"> </w:t>
      </w:r>
      <w:r w:rsidRPr="00BB1674">
        <w:t>misure</w:t>
      </w:r>
      <w:r w:rsidR="00806F25">
        <w:t xml:space="preserve"> necessarie al </w:t>
      </w:r>
      <w:r w:rsidRPr="00BB1674">
        <w:t>conten</w:t>
      </w:r>
      <w:r w:rsidR="00806F25">
        <w:t xml:space="preserve">imento dei consumi energetici; </w:t>
      </w:r>
    </w:p>
    <w:p w:rsidR="00BB1674" w:rsidRPr="00BB1674" w:rsidRDefault="00BB1674" w:rsidP="00BB1674">
      <w:r w:rsidRPr="00BB1674">
        <w:t xml:space="preserve">53. </w:t>
      </w:r>
      <w:proofErr w:type="spellStart"/>
      <w:r w:rsidRPr="00BB1674">
        <w:t>trasmittanza</w:t>
      </w:r>
      <w:proofErr w:type="spellEnd"/>
      <w:r w:rsidRPr="00BB1674">
        <w:t xml:space="preserve"> termica flusso di</w:t>
      </w:r>
      <w:r w:rsidR="00806F25">
        <w:t xml:space="preserve"> calore che passa attraverso </w:t>
      </w:r>
      <w:r w:rsidRPr="00BB1674">
        <w:t>una parete per m² di</w:t>
      </w:r>
      <w:r w:rsidR="00806F25">
        <w:t xml:space="preserve"> </w:t>
      </w:r>
      <w:r w:rsidRPr="00BB1674">
        <w:t>superficie</w:t>
      </w:r>
      <w:r w:rsidR="00806F25">
        <w:t xml:space="preserve"> </w:t>
      </w:r>
      <w:r w:rsidRPr="00BB1674">
        <w:t>dell</w:t>
      </w:r>
      <w:r w:rsidR="00806F25">
        <w:t xml:space="preserve">a parete e per grado K di </w:t>
      </w:r>
      <w:r w:rsidRPr="00BB1674">
        <w:t>differenza tra la temperatura interna ad un locale e</w:t>
      </w:r>
      <w:r w:rsidR="00806F25">
        <w:t xml:space="preserve"> </w:t>
      </w:r>
      <w:r w:rsidRPr="00BB1674">
        <w:t>la</w:t>
      </w:r>
      <w:r w:rsidR="00806F25">
        <w:t xml:space="preserve"> </w:t>
      </w:r>
      <w:r w:rsidRPr="00BB1674">
        <w:t>temperatura</w:t>
      </w:r>
    </w:p>
    <w:p w:rsidR="00806F25" w:rsidRDefault="00806F25" w:rsidP="00BB1674">
      <w:r>
        <w:t xml:space="preserve">esterna o del locale contiguo; </w:t>
      </w:r>
    </w:p>
    <w:p w:rsidR="00BB1674" w:rsidRPr="00BB1674" w:rsidRDefault="00BB1674" w:rsidP="00BB1674">
      <w:r w:rsidRPr="00BB1674">
        <w:t xml:space="preserve">54. </w:t>
      </w:r>
      <w:r w:rsidR="00806F25">
        <w:t>unità</w:t>
      </w:r>
      <w:r w:rsidRPr="00BB1674">
        <w:t xml:space="preserve"> cogenerativa: </w:t>
      </w:r>
      <w:r w:rsidR="00806F25">
        <w:t>unità</w:t>
      </w:r>
      <w:r w:rsidRPr="00BB1674">
        <w:t xml:space="preserve"> co</w:t>
      </w:r>
      <w:r w:rsidR="00806F25">
        <w:t xml:space="preserve">mprendente tutti i dispositivi </w:t>
      </w:r>
      <w:r w:rsidRPr="00BB1674">
        <w:t>per</w:t>
      </w:r>
      <w:r w:rsidR="00806F25">
        <w:t xml:space="preserve"> </w:t>
      </w:r>
      <w:r w:rsidRPr="00BB1674">
        <w:t>realizzare</w:t>
      </w:r>
      <w:r w:rsidR="00806F25">
        <w:t xml:space="preserve"> </w:t>
      </w:r>
      <w:r w:rsidRPr="00BB1674">
        <w:t>la</w:t>
      </w:r>
      <w:r w:rsidR="00806F25">
        <w:t xml:space="preserve"> </w:t>
      </w:r>
      <w:r w:rsidRPr="00BB1674">
        <w:t>produzione</w:t>
      </w:r>
      <w:r w:rsidR="00806F25">
        <w:t xml:space="preserve"> </w:t>
      </w:r>
      <w:r w:rsidRPr="00BB1674">
        <w:t>simul</w:t>
      </w:r>
      <w:r w:rsidR="00806F25">
        <w:t xml:space="preserve">tanea di energia termica ed </w:t>
      </w:r>
      <w:r w:rsidRPr="00BB1674">
        <w:t xml:space="preserve">elettrica, rispondente ai requisiti di cui al decreto 4 agosto 2011; </w:t>
      </w:r>
    </w:p>
    <w:p w:rsidR="00BB1674" w:rsidRPr="00BB1674" w:rsidRDefault="00BB1674" w:rsidP="00BB1674">
      <w:r w:rsidRPr="00BB1674">
        <w:t xml:space="preserve">55. </w:t>
      </w:r>
      <w:r w:rsidR="00806F25">
        <w:t>unità</w:t>
      </w:r>
      <w:r w:rsidRPr="00BB1674">
        <w:t xml:space="preserve"> di micro-cogenerazione:</w:t>
      </w:r>
      <w:r w:rsidR="00806F25">
        <w:t xml:space="preserve"> unità di cogenerazione con </w:t>
      </w:r>
      <w:r w:rsidRPr="00BB1674">
        <w:t>potenza elettrica nominale inferiore a</w:t>
      </w:r>
      <w:r w:rsidR="00806F25">
        <w:t xml:space="preserve"> 50 kW rispondente ai requisiti </w:t>
      </w:r>
      <w:r w:rsidRPr="00BB1674">
        <w:t xml:space="preserve">di cui al decreto 4 agosto 2011; </w:t>
      </w:r>
    </w:p>
    <w:p w:rsidR="00BB1674" w:rsidRPr="00BB1674" w:rsidRDefault="00BB1674" w:rsidP="00BB1674">
      <w:r w:rsidRPr="00BB1674">
        <w:t>56.</w:t>
      </w:r>
      <w:r w:rsidR="00806F25">
        <w:t xml:space="preserve"> unità </w:t>
      </w:r>
      <w:r w:rsidRPr="00BB1674">
        <w:t>immobiliare</w:t>
      </w:r>
      <w:r w:rsidR="00806F25">
        <w:t xml:space="preserve"> </w:t>
      </w:r>
      <w:r w:rsidRPr="00BB1674">
        <w:t>residenz</w:t>
      </w:r>
      <w:r w:rsidR="00806F25">
        <w:t xml:space="preserve">iale e assimilata: unità </w:t>
      </w:r>
      <w:r w:rsidRPr="00BB1674">
        <w:t>immobiliare, a se stante o inserita</w:t>
      </w:r>
      <w:r w:rsidR="00806F25">
        <w:t xml:space="preserve"> </w:t>
      </w:r>
      <w:r w:rsidRPr="00BB1674">
        <w:t>i</w:t>
      </w:r>
      <w:r w:rsidR="00806F25">
        <w:t xml:space="preserve">n un edificio, prevista per </w:t>
      </w:r>
      <w:r w:rsidRPr="00BB1674">
        <w:t>l'utilizzo come civile abitazione, effettivamente usata come</w:t>
      </w:r>
      <w:r w:rsidR="00806F25">
        <w:t xml:space="preserve"> </w:t>
      </w:r>
      <w:r w:rsidRPr="00BB1674">
        <w:t>tale</w:t>
      </w:r>
      <w:r w:rsidR="00806F25">
        <w:t xml:space="preserve"> </w:t>
      </w:r>
      <w:r w:rsidRPr="00BB1674">
        <w:t>o</w:t>
      </w:r>
    </w:p>
    <w:p w:rsidR="00BB1674" w:rsidRPr="00BB1674" w:rsidRDefault="00BB1674" w:rsidP="00BB1674">
      <w:r w:rsidRPr="00BB1674">
        <w:t xml:space="preserve">sede di </w:t>
      </w:r>
      <w:r w:rsidR="00806F25">
        <w:t xml:space="preserve">attività </w:t>
      </w:r>
      <w:r w:rsidRPr="00BB1674">
        <w:t>professionale</w:t>
      </w:r>
      <w:r w:rsidR="00806F25">
        <w:t xml:space="preserve"> </w:t>
      </w:r>
      <w:r w:rsidRPr="00BB1674">
        <w:t>(es.</w:t>
      </w:r>
      <w:r w:rsidR="00806F25">
        <w:t xml:space="preserve"> studio medico o legale) o </w:t>
      </w:r>
      <w:r w:rsidRPr="00BB1674">
        <w:t>commerciale</w:t>
      </w:r>
      <w:r w:rsidR="00806F25">
        <w:t xml:space="preserve"> </w:t>
      </w:r>
      <w:r w:rsidRPr="00BB1674">
        <w:t>(es.</w:t>
      </w:r>
      <w:r w:rsidR="00806F25">
        <w:t xml:space="preserve"> </w:t>
      </w:r>
      <w:r w:rsidRPr="00BB1674">
        <w:t>agenzia</w:t>
      </w:r>
      <w:r w:rsidR="00806F25">
        <w:t xml:space="preserve"> </w:t>
      </w:r>
      <w:r w:rsidRPr="00BB1674">
        <w:t>di</w:t>
      </w:r>
      <w:r w:rsidR="00806F25">
        <w:t xml:space="preserve"> </w:t>
      </w:r>
      <w:r w:rsidRPr="00BB1674">
        <w:t>assicurazioni)</w:t>
      </w:r>
      <w:r w:rsidR="00806F25">
        <w:t xml:space="preserve"> </w:t>
      </w:r>
      <w:r w:rsidRPr="00BB1674">
        <w:t>o</w:t>
      </w:r>
      <w:r w:rsidR="00806F25">
        <w:t xml:space="preserve"> </w:t>
      </w:r>
      <w:r w:rsidRPr="00BB1674">
        <w:t>associativa</w:t>
      </w:r>
      <w:r w:rsidR="00806F25">
        <w:t xml:space="preserve"> (es. </w:t>
      </w:r>
      <w:r w:rsidRPr="00BB1674">
        <w:t xml:space="preserve">sindacato, patronato). </w:t>
      </w:r>
    </w:p>
    <w:p w:rsidR="00B52013" w:rsidRPr="00BB1674" w:rsidRDefault="00B52013" w:rsidP="00BB1674"/>
    <w:sectPr w:rsidR="00B52013" w:rsidRPr="00BB16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D4860"/>
    <w:multiLevelType w:val="hybridMultilevel"/>
    <w:tmpl w:val="BE729B2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D40"/>
    <w:rsid w:val="00026B25"/>
    <w:rsid w:val="0010096B"/>
    <w:rsid w:val="001C4B1D"/>
    <w:rsid w:val="00806F25"/>
    <w:rsid w:val="00B14D40"/>
    <w:rsid w:val="00B442E2"/>
    <w:rsid w:val="00B52013"/>
    <w:rsid w:val="00BB1674"/>
    <w:rsid w:val="00D31395"/>
    <w:rsid w:val="00E86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14D40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B14D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B14D40"/>
    <w:rPr>
      <w:rFonts w:ascii="Courier New" w:hAnsi="Courier New" w:cs="Courier New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4D4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4D40"/>
    <w:rPr>
      <w:rFonts w:ascii="Tahom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B52013"/>
    <w:rPr>
      <w:strike w:val="0"/>
      <w:dstrike w:val="0"/>
      <w:color w:val="336699"/>
      <w:u w:val="none"/>
      <w:effect w:val="none"/>
    </w:rPr>
  </w:style>
  <w:style w:type="character" w:styleId="Enfasigrassetto">
    <w:name w:val="Strong"/>
    <w:basedOn w:val="Carpredefinitoparagrafo"/>
    <w:uiPriority w:val="22"/>
    <w:qFormat/>
    <w:rsid w:val="00B5201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14D40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B14D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B14D40"/>
    <w:rPr>
      <w:rFonts w:ascii="Courier New" w:hAnsi="Courier New" w:cs="Courier New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4D4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4D40"/>
    <w:rPr>
      <w:rFonts w:ascii="Tahom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B52013"/>
    <w:rPr>
      <w:strike w:val="0"/>
      <w:dstrike w:val="0"/>
      <w:color w:val="336699"/>
      <w:u w:val="none"/>
      <w:effect w:val="none"/>
    </w:rPr>
  </w:style>
  <w:style w:type="character" w:styleId="Enfasigrassetto">
    <w:name w:val="Strong"/>
    <w:basedOn w:val="Carpredefinitoparagrafo"/>
    <w:uiPriority w:val="22"/>
    <w:qFormat/>
    <w:rsid w:val="00B520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5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3119</Words>
  <Characters>17781</Characters>
  <Application>Microsoft Office Word</Application>
  <DocSecurity>4</DocSecurity>
  <Lines>148</Lines>
  <Paragraphs>41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Alessandro Fummi</cp:lastModifiedBy>
  <cp:revision>2</cp:revision>
  <dcterms:created xsi:type="dcterms:W3CDTF">2013-01-28T10:44:00Z</dcterms:created>
  <dcterms:modified xsi:type="dcterms:W3CDTF">2013-01-28T10:44:00Z</dcterms:modified>
</cp:coreProperties>
</file>