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EDD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D97E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97EDD">
        <w:rPr>
          <w:rFonts w:ascii="Times New Roman" w:hAnsi="Times New Roman" w:cs="Times New Roman"/>
          <w:b/>
          <w:sz w:val="24"/>
          <w:szCs w:val="24"/>
        </w:rPr>
        <w:t>Civ</w:t>
      </w:r>
      <w:proofErr w:type="spellEnd"/>
      <w:r w:rsidRPr="00D97ED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466A5B">
        <w:rPr>
          <w:rFonts w:ascii="Times New Roman" w:hAnsi="Times New Roman" w:cs="Times New Roman"/>
          <w:b/>
          <w:sz w:val="24"/>
          <w:szCs w:val="24"/>
        </w:rPr>
        <w:t xml:space="preserve">Sezioni Unite, </w:t>
      </w:r>
      <w:bookmarkStart w:id="0" w:name="_GoBack"/>
      <w:bookmarkEnd w:id="0"/>
      <w:r w:rsidRPr="00D97EDD">
        <w:rPr>
          <w:rFonts w:ascii="Times New Roman" w:hAnsi="Times New Roman" w:cs="Times New Roman"/>
          <w:b/>
          <w:sz w:val="24"/>
          <w:szCs w:val="24"/>
        </w:rPr>
        <w:t xml:space="preserve">ordinanza n. 6059 del 26/03/2015 – </w:t>
      </w:r>
      <w:proofErr w:type="spellStart"/>
      <w:r w:rsidRPr="00D97EDD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D97EDD">
        <w:rPr>
          <w:rFonts w:ascii="Times New Roman" w:hAnsi="Times New Roman" w:cs="Times New Roman"/>
          <w:b/>
          <w:sz w:val="24"/>
          <w:szCs w:val="24"/>
        </w:rPr>
        <w:t>. Santacroce – Est. Chiarini – Ric. Comune di Carona</w:t>
      </w:r>
    </w:p>
    <w:p w:rsidR="00E0385B" w:rsidRDefault="00E0385B" w:rsidP="00D9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DD" w:rsidRPr="003A1156" w:rsidRDefault="00E50A06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D97EDD" w:rsidRPr="00D97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56">
        <w:rPr>
          <w:rFonts w:ascii="Times New Roman" w:hAnsi="Times New Roman" w:cs="Times New Roman"/>
          <w:b/>
          <w:sz w:val="24"/>
          <w:szCs w:val="24"/>
        </w:rPr>
        <w:t>–</w:t>
      </w:r>
      <w:r w:rsidR="00D97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56" w:rsidRPr="003A1156">
        <w:rPr>
          <w:rFonts w:ascii="Times New Roman" w:hAnsi="Times New Roman" w:cs="Times New Roman"/>
          <w:sz w:val="24"/>
          <w:szCs w:val="24"/>
        </w:rPr>
        <w:t>Qual è il giudice competente a verificare l’inosservanza dell’autorizzazione agli scarichi da parte del Comune?</w:t>
      </w:r>
    </w:p>
    <w:p w:rsidR="0063171D" w:rsidRDefault="0063171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1D" w:rsidRPr="003A1156" w:rsidRDefault="0063171D" w:rsidP="00D97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156">
        <w:rPr>
          <w:rFonts w:ascii="Times New Roman" w:hAnsi="Times New Roman" w:cs="Times New Roman"/>
          <w:i/>
          <w:sz w:val="24"/>
          <w:szCs w:val="24"/>
        </w:rPr>
        <w:t>In tema di tutela delle acque, essendo la disciplina degli scarichi unitaria e, perciò</w:t>
      </w:r>
      <w:r w:rsidR="003A1156" w:rsidRPr="003A1156">
        <w:rPr>
          <w:rFonts w:ascii="Times New Roman" w:hAnsi="Times New Roman" w:cs="Times New Roman"/>
          <w:i/>
          <w:sz w:val="24"/>
          <w:szCs w:val="24"/>
        </w:rPr>
        <w:t>,</w:t>
      </w:r>
      <w:r w:rsidRPr="003A1156">
        <w:rPr>
          <w:rFonts w:ascii="Times New Roman" w:hAnsi="Times New Roman" w:cs="Times New Roman"/>
          <w:i/>
          <w:sz w:val="24"/>
          <w:szCs w:val="24"/>
        </w:rPr>
        <w:t xml:space="preserve"> applicabile a chiunque sia autorizzato allo scarico in corpi recettori idrici, il Comune che violi le prescrizioni contenute nell’autorizzazione rilasciata dalla Provincia</w:t>
      </w:r>
      <w:r w:rsidR="00A56417">
        <w:rPr>
          <w:rFonts w:ascii="Times New Roman" w:hAnsi="Times New Roman" w:cs="Times New Roman"/>
          <w:i/>
          <w:sz w:val="24"/>
          <w:szCs w:val="24"/>
        </w:rPr>
        <w:t>,</w:t>
      </w:r>
      <w:r w:rsidRPr="003A1156">
        <w:rPr>
          <w:rFonts w:ascii="Times New Roman" w:hAnsi="Times New Roman" w:cs="Times New Roman"/>
          <w:i/>
          <w:sz w:val="24"/>
          <w:szCs w:val="24"/>
        </w:rPr>
        <w:t xml:space="preserve"> commette </w:t>
      </w:r>
      <w:r w:rsidR="003A1156" w:rsidRPr="003A1156">
        <w:rPr>
          <w:rFonts w:ascii="Times New Roman" w:hAnsi="Times New Roman" w:cs="Times New Roman"/>
          <w:i/>
          <w:sz w:val="24"/>
          <w:szCs w:val="24"/>
        </w:rPr>
        <w:t xml:space="preserve">un </w:t>
      </w:r>
      <w:r w:rsidRPr="003A1156">
        <w:rPr>
          <w:rFonts w:ascii="Times New Roman" w:hAnsi="Times New Roman" w:cs="Times New Roman"/>
          <w:i/>
          <w:sz w:val="24"/>
          <w:szCs w:val="24"/>
        </w:rPr>
        <w:t>illecito amministrativo</w:t>
      </w:r>
      <w:r w:rsidR="003A1156" w:rsidRPr="003A1156">
        <w:rPr>
          <w:rFonts w:ascii="Times New Roman" w:hAnsi="Times New Roman" w:cs="Times New Roman"/>
          <w:i/>
          <w:sz w:val="24"/>
          <w:szCs w:val="24"/>
        </w:rPr>
        <w:t xml:space="preserve"> comune</w:t>
      </w:r>
      <w:r w:rsidRPr="003A1156">
        <w:rPr>
          <w:rFonts w:ascii="Times New Roman" w:hAnsi="Times New Roman" w:cs="Times New Roman"/>
          <w:i/>
          <w:sz w:val="24"/>
          <w:szCs w:val="24"/>
        </w:rPr>
        <w:t xml:space="preserve">, ai sensi dell’art. 133 del </w:t>
      </w:r>
      <w:proofErr w:type="spellStart"/>
      <w:r w:rsidRPr="003A1156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3A1156">
        <w:rPr>
          <w:rFonts w:ascii="Times New Roman" w:hAnsi="Times New Roman" w:cs="Times New Roman"/>
          <w:i/>
          <w:sz w:val="24"/>
          <w:szCs w:val="24"/>
        </w:rPr>
        <w:t xml:space="preserve"> 152/2006</w:t>
      </w:r>
      <w:r w:rsidR="003A1156">
        <w:rPr>
          <w:rFonts w:ascii="Times New Roman" w:hAnsi="Times New Roman" w:cs="Times New Roman"/>
          <w:i/>
          <w:sz w:val="24"/>
          <w:szCs w:val="24"/>
        </w:rPr>
        <w:t>, e, considerato che il rapporto instauratosi tra Provincia e Comune per effetto di detta autorizzazione</w:t>
      </w:r>
      <w:r w:rsidR="00A63432">
        <w:rPr>
          <w:rFonts w:ascii="Times New Roman" w:hAnsi="Times New Roman" w:cs="Times New Roman"/>
          <w:i/>
          <w:sz w:val="24"/>
          <w:szCs w:val="24"/>
        </w:rPr>
        <w:t>,</w:t>
      </w:r>
      <w:r w:rsidR="003A1156">
        <w:rPr>
          <w:rFonts w:ascii="Times New Roman" w:hAnsi="Times New Roman" w:cs="Times New Roman"/>
          <w:i/>
          <w:sz w:val="24"/>
          <w:szCs w:val="24"/>
        </w:rPr>
        <w:t xml:space="preserve"> non scaturisce da un accordo tra Pubbliche Amministrazioni, né dall’affidamento di un pubblico servizio, </w:t>
      </w:r>
      <w:r w:rsidRPr="003A1156">
        <w:rPr>
          <w:rFonts w:ascii="Times New Roman" w:hAnsi="Times New Roman" w:cs="Times New Roman"/>
          <w:i/>
          <w:sz w:val="24"/>
          <w:szCs w:val="24"/>
        </w:rPr>
        <w:t xml:space="preserve">l’opposizione </w:t>
      </w:r>
      <w:r w:rsidR="003A1156">
        <w:rPr>
          <w:rFonts w:ascii="Times New Roman" w:hAnsi="Times New Roman" w:cs="Times New Roman"/>
          <w:i/>
          <w:sz w:val="24"/>
          <w:szCs w:val="24"/>
        </w:rPr>
        <w:t xml:space="preserve">comunale </w:t>
      </w:r>
      <w:r w:rsidRPr="003A1156">
        <w:rPr>
          <w:rFonts w:ascii="Times New Roman" w:hAnsi="Times New Roman" w:cs="Times New Roman"/>
          <w:i/>
          <w:sz w:val="24"/>
          <w:szCs w:val="24"/>
        </w:rPr>
        <w:t>all’</w:t>
      </w:r>
      <w:r w:rsidR="003A1156" w:rsidRPr="003A1156">
        <w:rPr>
          <w:rFonts w:ascii="Times New Roman" w:hAnsi="Times New Roman" w:cs="Times New Roman"/>
          <w:i/>
          <w:sz w:val="24"/>
          <w:szCs w:val="24"/>
        </w:rPr>
        <w:t>ordinanza-</w:t>
      </w:r>
      <w:r w:rsidRPr="003A1156">
        <w:rPr>
          <w:rFonts w:ascii="Times New Roman" w:hAnsi="Times New Roman" w:cs="Times New Roman"/>
          <w:i/>
          <w:sz w:val="24"/>
          <w:szCs w:val="24"/>
        </w:rPr>
        <w:t xml:space="preserve">ingiunzione </w:t>
      </w:r>
      <w:r w:rsidR="003A1156" w:rsidRPr="003A1156">
        <w:rPr>
          <w:rFonts w:ascii="Times New Roman" w:hAnsi="Times New Roman" w:cs="Times New Roman"/>
          <w:i/>
          <w:sz w:val="24"/>
          <w:szCs w:val="24"/>
        </w:rPr>
        <w:t>emessa da Provincia rientra nella giurisdizione del giudice ordinario.</w:t>
      </w:r>
    </w:p>
    <w:p w:rsidR="0063171D" w:rsidRDefault="0063171D" w:rsidP="00D9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DD" w:rsidRPr="00E0385B" w:rsidRDefault="00E0385B" w:rsidP="00D9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5B">
        <w:rPr>
          <w:rFonts w:ascii="Times New Roman" w:hAnsi="Times New Roman" w:cs="Times New Roman"/>
          <w:b/>
          <w:sz w:val="24"/>
          <w:szCs w:val="24"/>
        </w:rPr>
        <w:t>Ritenuto in fatto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Sinda</w:t>
      </w:r>
      <w:r>
        <w:rPr>
          <w:rFonts w:ascii="Times New Roman" w:hAnsi="Times New Roman" w:cs="Times New Roman"/>
          <w:sz w:val="24"/>
          <w:szCs w:val="24"/>
        </w:rPr>
        <w:t xml:space="preserve">co B.A.G., </w:t>
      </w:r>
      <w:r w:rsidRPr="00D97EDD">
        <w:rPr>
          <w:rFonts w:ascii="Times New Roman" w:hAnsi="Times New Roman" w:cs="Times New Roman"/>
          <w:sz w:val="24"/>
          <w:szCs w:val="24"/>
        </w:rPr>
        <w:t>premesso: 1) con ordinanza - ingiunzio</w:t>
      </w:r>
      <w:r>
        <w:rPr>
          <w:rFonts w:ascii="Times New Roman" w:hAnsi="Times New Roman" w:cs="Times New Roman"/>
          <w:sz w:val="24"/>
          <w:szCs w:val="24"/>
        </w:rPr>
        <w:t xml:space="preserve">ne del maggio 2013 la Provincia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Bergamo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aveva irrogato, in data 29 aprile 2013,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sanzione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D97EDD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3.000 al Sindaco di detto Comune</w:t>
      </w:r>
      <w:r>
        <w:rPr>
          <w:rFonts w:ascii="Times New Roman" w:hAnsi="Times New Roman" w:cs="Times New Roman"/>
          <w:sz w:val="24"/>
          <w:szCs w:val="24"/>
        </w:rPr>
        <w:t xml:space="preserve"> e al Comune stesso, in solido, </w:t>
      </w:r>
      <w:r w:rsidRPr="00D97EDD">
        <w:rPr>
          <w:rFonts w:ascii="Times New Roman" w:hAnsi="Times New Roman" w:cs="Times New Roman"/>
          <w:sz w:val="24"/>
          <w:szCs w:val="24"/>
        </w:rPr>
        <w:t xml:space="preserve">per duplice violazione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art. 133, comma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secondo cui "Chiunque .. al di fuor</w:t>
      </w:r>
      <w:r>
        <w:rPr>
          <w:rFonts w:ascii="Times New Roman" w:hAnsi="Times New Roman" w:cs="Times New Roman"/>
          <w:sz w:val="24"/>
          <w:szCs w:val="24"/>
        </w:rPr>
        <w:t xml:space="preserve">i delle ipotesi di cui al comma </w:t>
      </w:r>
      <w:r w:rsidRPr="00D97ED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effettui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 mantenga uno scarico senza osservare le</w:t>
      </w:r>
      <w:r>
        <w:rPr>
          <w:rFonts w:ascii="Times New Roman" w:hAnsi="Times New Roman" w:cs="Times New Roman"/>
          <w:sz w:val="24"/>
          <w:szCs w:val="24"/>
        </w:rPr>
        <w:t xml:space="preserve"> prescrizioni </w:t>
      </w:r>
      <w:r w:rsidRPr="00D97EDD">
        <w:rPr>
          <w:rFonts w:ascii="Times New Roman" w:hAnsi="Times New Roman" w:cs="Times New Roman"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provve</w:t>
      </w:r>
      <w:r>
        <w:rPr>
          <w:rFonts w:ascii="Times New Roman" w:hAnsi="Times New Roman" w:cs="Times New Roman"/>
          <w:sz w:val="24"/>
          <w:szCs w:val="24"/>
        </w:rPr>
        <w:t>dimento di autorizzazione ... 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punito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D97EDD">
        <w:rPr>
          <w:rFonts w:ascii="Times New Roman" w:hAnsi="Times New Roman" w:cs="Times New Roman"/>
          <w:sz w:val="24"/>
          <w:szCs w:val="24"/>
        </w:rPr>
        <w:t>sanzione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amministrativa pecuniaria da 1.500 Euro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15.000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Euro"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7EDD">
        <w:rPr>
          <w:rFonts w:ascii="Times New Roman" w:hAnsi="Times New Roman" w:cs="Times New Roman"/>
          <w:sz w:val="24"/>
          <w:szCs w:val="24"/>
        </w:rPr>
        <w:t>avendo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tecnici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</w:t>
      </w:r>
      <w:r>
        <w:rPr>
          <w:rFonts w:ascii="Times New Roman" w:hAnsi="Times New Roman" w:cs="Times New Roman"/>
          <w:sz w:val="24"/>
          <w:szCs w:val="24"/>
        </w:rPr>
        <w:t xml:space="preserve"> unità </w:t>
      </w:r>
      <w:r w:rsidRPr="00D97EDD">
        <w:rPr>
          <w:rFonts w:ascii="Times New Roman" w:hAnsi="Times New Roman" w:cs="Times New Roman"/>
          <w:sz w:val="24"/>
          <w:szCs w:val="24"/>
        </w:rPr>
        <w:t>organizzativa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A.R.P.A.</w:t>
      </w:r>
      <w:r>
        <w:rPr>
          <w:rFonts w:ascii="Times New Roman" w:hAnsi="Times New Roman" w:cs="Times New Roman"/>
          <w:sz w:val="24"/>
          <w:szCs w:val="24"/>
        </w:rPr>
        <w:t xml:space="preserve"> (Agenzia </w:t>
      </w:r>
      <w:r w:rsidRPr="00D97EDD">
        <w:rPr>
          <w:rFonts w:ascii="Times New Roman" w:hAnsi="Times New Roman" w:cs="Times New Roman"/>
          <w:sz w:val="24"/>
          <w:szCs w:val="24"/>
        </w:rPr>
        <w:t>Regionale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Ambiente)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rilevato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campione </w:t>
      </w:r>
      <w:r w:rsidRPr="00D97EDD">
        <w:rPr>
          <w:rFonts w:ascii="Times New Roman" w:hAnsi="Times New Roman" w:cs="Times New Roman"/>
          <w:sz w:val="24"/>
          <w:szCs w:val="24"/>
        </w:rPr>
        <w:t>effettuate il 19 e il 28 settembre 2011 che l'impianto di depurazione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acque reflue urbane</w:t>
      </w:r>
      <w:r>
        <w:rPr>
          <w:rFonts w:ascii="Times New Roman" w:hAnsi="Times New Roman" w:cs="Times New Roman"/>
          <w:sz w:val="24"/>
          <w:szCs w:val="24"/>
        </w:rPr>
        <w:t xml:space="preserve"> in corsi d'acqua superficiali, </w:t>
      </w:r>
      <w:r w:rsidRPr="00D97EDD">
        <w:rPr>
          <w:rFonts w:ascii="Times New Roman" w:hAnsi="Times New Roman" w:cs="Times New Roman"/>
          <w:sz w:val="24"/>
          <w:szCs w:val="24"/>
        </w:rPr>
        <w:t>provenienti dalla pubblica condotta di fognatura comunale, nel</w:t>
      </w:r>
      <w:r>
        <w:rPr>
          <w:rFonts w:ascii="Times New Roman" w:hAnsi="Times New Roman" w:cs="Times New Roman"/>
          <w:sz w:val="24"/>
          <w:szCs w:val="24"/>
        </w:rPr>
        <w:t xml:space="preserve"> punto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sbocco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Carona Bassa, aveva superato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D97EDD">
        <w:rPr>
          <w:rFonts w:ascii="Times New Roman" w:hAnsi="Times New Roman" w:cs="Times New Roman"/>
          <w:sz w:val="24"/>
          <w:szCs w:val="24"/>
        </w:rPr>
        <w:t xml:space="preserve"> volte il</w:t>
      </w:r>
      <w:r>
        <w:rPr>
          <w:rFonts w:ascii="Times New Roman" w:hAnsi="Times New Roman" w:cs="Times New Roman"/>
          <w:sz w:val="24"/>
          <w:szCs w:val="24"/>
        </w:rPr>
        <w:t xml:space="preserve"> parametro </w:t>
      </w:r>
      <w:r w:rsidRPr="00D97EDD">
        <w:rPr>
          <w:rFonts w:ascii="Times New Roman" w:hAnsi="Times New Roman" w:cs="Times New Roman"/>
          <w:sz w:val="24"/>
          <w:szCs w:val="24"/>
        </w:rPr>
        <w:t>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UFC/100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l'"Escherichia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Coli",</w:t>
      </w:r>
      <w:r>
        <w:rPr>
          <w:rFonts w:ascii="Times New Roman" w:hAnsi="Times New Roman" w:cs="Times New Roman"/>
          <w:sz w:val="24"/>
          <w:szCs w:val="24"/>
        </w:rPr>
        <w:t xml:space="preserve"> prescritto </w:t>
      </w:r>
      <w:r w:rsidRPr="00D97EDD">
        <w:rPr>
          <w:rFonts w:ascii="Times New Roman" w:hAnsi="Times New Roman" w:cs="Times New Roman"/>
          <w:sz w:val="24"/>
          <w:szCs w:val="24"/>
        </w:rPr>
        <w:t>nell'autorizzazione della Provincia di Bergamo (determinazione n. 77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 sensi dell'art. 27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Regione </w:t>
      </w:r>
      <w:r w:rsidRPr="00D97EDD">
        <w:rPr>
          <w:rFonts w:ascii="Times New Roman" w:hAnsi="Times New Roman" w:cs="Times New Roman"/>
          <w:sz w:val="24"/>
          <w:szCs w:val="24"/>
        </w:rPr>
        <w:t>Lombardia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marzo 2006 n. 3); 2) il provvedimento era</w:t>
      </w:r>
      <w:r>
        <w:rPr>
          <w:rFonts w:ascii="Times New Roman" w:hAnsi="Times New Roman" w:cs="Times New Roman"/>
          <w:sz w:val="24"/>
          <w:szCs w:val="24"/>
        </w:rPr>
        <w:t xml:space="preserve"> illegittimo </w:t>
      </w:r>
      <w:r w:rsidRPr="00D97EDD">
        <w:rPr>
          <w:rFonts w:ascii="Times New Roman" w:hAnsi="Times New Roman" w:cs="Times New Roman"/>
          <w:sz w:val="24"/>
          <w:szCs w:val="24"/>
        </w:rPr>
        <w:t>per violazioni della L. n. 689 del 198</w:t>
      </w:r>
      <w:r>
        <w:rPr>
          <w:rFonts w:ascii="Times New Roman" w:hAnsi="Times New Roman" w:cs="Times New Roman"/>
          <w:sz w:val="24"/>
          <w:szCs w:val="24"/>
        </w:rPr>
        <w:t xml:space="preserve">1; 3) la Provincia non aveva il </w:t>
      </w:r>
      <w:r w:rsidRPr="00D97EDD">
        <w:rPr>
          <w:rFonts w:ascii="Times New Roman" w:hAnsi="Times New Roman" w:cs="Times New Roman"/>
          <w:sz w:val="24"/>
          <w:szCs w:val="24"/>
        </w:rPr>
        <w:t>potere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irrogare sanzioni, spettando alla Regione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art. 135. Pertanto hanno 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sensi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1981, art. 22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Bergamo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D97EDD">
        <w:rPr>
          <w:rFonts w:ascii="Times New Roman" w:hAnsi="Times New Roman" w:cs="Times New Roman"/>
          <w:sz w:val="24"/>
          <w:szCs w:val="24"/>
        </w:rPr>
        <w:t>annullare detta ordinanza.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 xml:space="preserve">La Provincia di Bergamo si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costituita chiedendo il rigetto.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Comune di Carona ha proposto ricorso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D97EDD">
        <w:rPr>
          <w:rFonts w:ascii="Times New Roman" w:hAnsi="Times New Roman" w:cs="Times New Roman"/>
          <w:sz w:val="24"/>
          <w:szCs w:val="24"/>
        </w:rPr>
        <w:t>giurisdizione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sulle seguenti considerazioni: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violazioni</w:t>
      </w:r>
      <w:r>
        <w:rPr>
          <w:rFonts w:ascii="Times New Roman" w:hAnsi="Times New Roman" w:cs="Times New Roman"/>
          <w:sz w:val="24"/>
          <w:szCs w:val="24"/>
        </w:rPr>
        <w:t xml:space="preserve"> e/o </w:t>
      </w:r>
      <w:r w:rsidRPr="00D97EDD">
        <w:rPr>
          <w:rFonts w:ascii="Times New Roman" w:hAnsi="Times New Roman" w:cs="Times New Roman"/>
          <w:sz w:val="24"/>
          <w:szCs w:val="24"/>
        </w:rPr>
        <w:t>contestazioni attengono a rapporti tra enti pubblici,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intervento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congiunto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sostitutivo,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competenza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giudice </w:t>
      </w:r>
      <w:r w:rsidRPr="00D97EDD">
        <w:rPr>
          <w:rFonts w:ascii="Times New Roman" w:hAnsi="Times New Roman" w:cs="Times New Roman"/>
          <w:sz w:val="24"/>
          <w:szCs w:val="24"/>
        </w:rPr>
        <w:t>amministrativo ai sensi della L. n. 205 del 2000, art. 133, comma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D97EDD">
        <w:rPr>
          <w:rFonts w:ascii="Times New Roman" w:hAnsi="Times New Roman" w:cs="Times New Roman"/>
          <w:sz w:val="24"/>
          <w:szCs w:val="24"/>
        </w:rPr>
        <w:t>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in quanto: A) la tutela delle acque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disciplinata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dalla</w:t>
      </w:r>
    </w:p>
    <w:p w:rsidR="003D7717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3^, sez. 2^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art. 3 bis,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3,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richiama le competenze regionali </w:t>
      </w:r>
      <w:r>
        <w:rPr>
          <w:rFonts w:ascii="Times New Roman" w:hAnsi="Times New Roman" w:cs="Times New Roman"/>
          <w:sz w:val="24"/>
          <w:szCs w:val="24"/>
        </w:rPr>
        <w:t xml:space="preserve">e degli enti locali; ter, comma </w:t>
      </w:r>
      <w:r w:rsidRPr="00D97ED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secondo cui "chi inquina paga"; 3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quinquies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comma 3, che demanda </w:t>
      </w:r>
      <w:r w:rsidRPr="00D97EDD"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gli interventi involgenti interessi ambientali;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che </w:t>
      </w:r>
      <w:r w:rsidRPr="00D97EDD">
        <w:rPr>
          <w:rFonts w:ascii="Times New Roman" w:hAnsi="Times New Roman" w:cs="Times New Roman"/>
          <w:sz w:val="24"/>
          <w:szCs w:val="24"/>
        </w:rPr>
        <w:t>esclude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rilasci d'acqua previsti dal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4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art. </w:t>
      </w:r>
      <w:r w:rsidRPr="00D97EDD">
        <w:rPr>
          <w:rFonts w:ascii="Times New Roman" w:hAnsi="Times New Roman" w:cs="Times New Roman"/>
          <w:sz w:val="24"/>
          <w:szCs w:val="24"/>
        </w:rPr>
        <w:t>114,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come modificato dall'art. 2, comma 5, da cui si evince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lo </w:t>
      </w:r>
      <w:r w:rsidRPr="00D97EDD">
        <w:rPr>
          <w:rFonts w:ascii="Times New Roman" w:hAnsi="Times New Roman" w:cs="Times New Roman"/>
          <w:sz w:val="24"/>
          <w:szCs w:val="24"/>
        </w:rPr>
        <w:t>scarico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refluo se proviene da un ciclo di produzione, e 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raccolta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 trattamento delle 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urbane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poi </w:t>
      </w:r>
      <w:r w:rsidRPr="00D97EDD">
        <w:rPr>
          <w:rFonts w:ascii="Times New Roman" w:hAnsi="Times New Roman" w:cs="Times New Roman"/>
          <w:sz w:val="24"/>
          <w:szCs w:val="24"/>
        </w:rPr>
        <w:t xml:space="preserve">immesse in acque superficiali,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poich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3D7717">
        <w:rPr>
          <w:rFonts w:ascii="Times New Roman" w:hAnsi="Times New Roman" w:cs="Times New Roman"/>
          <w:sz w:val="24"/>
          <w:szCs w:val="24"/>
        </w:rPr>
        <w:t xml:space="preserve"> con tale procedimento - che il </w:t>
      </w:r>
      <w:r w:rsidRPr="00D97EDD">
        <w:rPr>
          <w:rFonts w:ascii="Times New Roman" w:hAnsi="Times New Roman" w:cs="Times New Roman"/>
          <w:sz w:val="24"/>
          <w:szCs w:val="24"/>
        </w:rPr>
        <w:t>Comune, gestore dei servizi integrati per il raggiungimento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fini </w:t>
      </w:r>
      <w:r w:rsidRPr="00D97EDD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152 d</w:t>
      </w:r>
      <w:r w:rsidR="003D7717">
        <w:rPr>
          <w:rFonts w:ascii="Times New Roman" w:hAnsi="Times New Roman" w:cs="Times New Roman"/>
          <w:sz w:val="24"/>
          <w:szCs w:val="24"/>
        </w:rPr>
        <w:t xml:space="preserve">el 2006 fornisce:  </w:t>
      </w:r>
    </w:p>
    <w:p w:rsidR="003D7717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abbattono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parametri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 evitare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inquinamento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si </w:t>
      </w:r>
      <w:r w:rsidRPr="00D97EDD">
        <w:rPr>
          <w:rFonts w:ascii="Times New Roman" w:hAnsi="Times New Roman" w:cs="Times New Roman"/>
          <w:sz w:val="24"/>
          <w:szCs w:val="24"/>
        </w:rPr>
        <w:t>producono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derivanti da 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umane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ciclo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 xml:space="preserve">produzione, puniti dal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art. 133; B)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caso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specie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l'immissione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acqua proviene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cicli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assentiti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 nella fognatura pubblica ad opera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dell'ente competente all'autorizzazione; 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3^,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sez. 2^, del precitato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-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3D7717">
        <w:rPr>
          <w:rFonts w:ascii="Times New Roman" w:hAnsi="Times New Roman" w:cs="Times New Roman"/>
          <w:sz w:val="24"/>
          <w:szCs w:val="24"/>
        </w:rPr>
        <w:t xml:space="preserve">un </w:t>
      </w:r>
      <w:r w:rsidRPr="00D97EDD">
        <w:rPr>
          <w:rFonts w:ascii="Times New Roman" w:hAnsi="Times New Roman" w:cs="Times New Roman"/>
          <w:sz w:val="24"/>
          <w:szCs w:val="24"/>
        </w:rPr>
        <w:t>abbattimento delle sostanze inquinanti (funzione demandata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Comune </w:t>
      </w:r>
      <w:r w:rsidRPr="00D97EDD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3^,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sez. 3^, del precitato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essendo </w:t>
      </w:r>
      <w:r w:rsidRPr="00D97EDD">
        <w:rPr>
          <w:rFonts w:ascii="Times New Roman" w:hAnsi="Times New Roman" w:cs="Times New Roman"/>
          <w:sz w:val="24"/>
          <w:szCs w:val="24"/>
        </w:rPr>
        <w:t>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attivo del servizio idrico integrato (art. 142,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3), </w:t>
      </w:r>
      <w:r w:rsidRPr="00D97EDD">
        <w:rPr>
          <w:rFonts w:ascii="Times New Roman" w:hAnsi="Times New Roman" w:cs="Times New Roman"/>
          <w:sz w:val="24"/>
          <w:szCs w:val="24"/>
        </w:rPr>
        <w:t>attraverso l'autorit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d'ambito (art. </w:t>
      </w:r>
      <w:r w:rsidRPr="00D97EDD">
        <w:rPr>
          <w:rFonts w:ascii="Times New Roman" w:hAnsi="Times New Roman" w:cs="Times New Roman"/>
          <w:sz w:val="24"/>
          <w:szCs w:val="24"/>
        </w:rPr>
        <w:lastRenderedPageBreak/>
        <w:t>148, comma 1), a cui spetta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 infrastrutture (art. 143, comma 1)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il </w:t>
      </w:r>
      <w:r w:rsidRPr="00D97EDD">
        <w:rPr>
          <w:rFonts w:ascii="Times New Roman" w:hAnsi="Times New Roman" w:cs="Times New Roman"/>
          <w:sz w:val="24"/>
          <w:szCs w:val="24"/>
        </w:rPr>
        <w:t>Comune aveva aderito nel dicembre 2006 alla societ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717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="003D7717">
        <w:rPr>
          <w:rFonts w:ascii="Times New Roman" w:hAnsi="Times New Roman" w:cs="Times New Roman"/>
          <w:sz w:val="24"/>
          <w:szCs w:val="24"/>
        </w:rPr>
        <w:t>s.p.a.</w:t>
      </w:r>
      <w:proofErr w:type="spellEnd"/>
      <w:r w:rsidR="003D7717">
        <w:rPr>
          <w:rFonts w:ascii="Times New Roman" w:hAnsi="Times New Roman" w:cs="Times New Roman"/>
          <w:sz w:val="24"/>
          <w:szCs w:val="24"/>
        </w:rPr>
        <w:t xml:space="preserve">, </w:t>
      </w:r>
      <w:r w:rsidRPr="00D97EDD">
        <w:rPr>
          <w:rFonts w:ascii="Times New Roman" w:hAnsi="Times New Roman" w:cs="Times New Roman"/>
          <w:sz w:val="24"/>
          <w:szCs w:val="24"/>
        </w:rPr>
        <w:t>costituita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dell'ambito 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ottimale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Bergamo,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ì </w:t>
      </w:r>
      <w:r w:rsidRPr="00D97EDD">
        <w:rPr>
          <w:rFonts w:ascii="Times New Roman" w:hAnsi="Times New Roman" w:cs="Times New Roman"/>
          <w:sz w:val="24"/>
          <w:szCs w:val="24"/>
        </w:rPr>
        <w:t>che aveva gestito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provvisoriamente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il </w:t>
      </w:r>
      <w:r w:rsidRPr="00D97EDD">
        <w:rPr>
          <w:rFonts w:ascii="Times New Roman" w:hAnsi="Times New Roman" w:cs="Times New Roman"/>
          <w:sz w:val="24"/>
          <w:szCs w:val="24"/>
        </w:rPr>
        <w:t>servizio,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 attesa del trasferimento ad un gestore,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indivi</w:t>
      </w:r>
      <w:r w:rsidR="003D7717">
        <w:rPr>
          <w:rFonts w:ascii="Times New Roman" w:hAnsi="Times New Roman" w:cs="Times New Roman"/>
          <w:sz w:val="24"/>
          <w:szCs w:val="24"/>
        </w:rPr>
        <w:t xml:space="preserve">duare </w:t>
      </w:r>
      <w:r w:rsidRPr="00D97EDD">
        <w:rPr>
          <w:rFonts w:ascii="Times New Roman" w:hAnsi="Times New Roman" w:cs="Times New Roman"/>
          <w:sz w:val="24"/>
          <w:szCs w:val="24"/>
        </w:rPr>
        <w:t>dall'autorit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d'ambito; C) dunque essendo l'attivit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3D7717">
        <w:rPr>
          <w:rFonts w:ascii="Times New Roman" w:hAnsi="Times New Roman" w:cs="Times New Roman"/>
          <w:sz w:val="24"/>
          <w:szCs w:val="24"/>
        </w:rPr>
        <w:t xml:space="preserve">disciplinata </w:t>
      </w:r>
      <w:r w:rsidRPr="00D97EDD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3^, sez. 3^,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soggiace </w:t>
      </w:r>
      <w:r w:rsidRPr="00D97EDD">
        <w:rPr>
          <w:rFonts w:ascii="Times New Roman" w:hAnsi="Times New Roman" w:cs="Times New Roman"/>
          <w:sz w:val="24"/>
          <w:szCs w:val="24"/>
        </w:rPr>
        <w:t>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obblighi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seconda;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invece,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con </w:t>
      </w:r>
      <w:r w:rsidRPr="00D97EDD">
        <w:rPr>
          <w:rFonts w:ascii="Times New Roman" w:hAnsi="Times New Roman" w:cs="Times New Roman"/>
          <w:sz w:val="24"/>
          <w:szCs w:val="24"/>
        </w:rPr>
        <w:t>l'ingiunzione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norma della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incardinata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 giurisdizione ordinaria, come se il 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un </w:t>
      </w:r>
      <w:r w:rsidRPr="00D97EDD">
        <w:rPr>
          <w:rFonts w:ascii="Times New Roman" w:hAnsi="Times New Roman" w:cs="Times New Roman"/>
          <w:sz w:val="24"/>
          <w:szCs w:val="24"/>
        </w:rPr>
        <w:t>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privato che produce reflui urbani, 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che </w:t>
      </w:r>
      <w:r w:rsidRPr="00D97EDD">
        <w:rPr>
          <w:rFonts w:ascii="Times New Roman" w:hAnsi="Times New Roman" w:cs="Times New Roman"/>
          <w:sz w:val="24"/>
          <w:szCs w:val="24"/>
        </w:rPr>
        <w:t>concorre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 la Provincia per i fini di cui al precitato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n. </w:t>
      </w:r>
      <w:r w:rsidRPr="00D97EDD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particolare per l'abbattimento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</w:t>
      </w:r>
      <w:r w:rsidR="003D7717">
        <w:rPr>
          <w:rFonts w:ascii="Times New Roman" w:hAnsi="Times New Roman" w:cs="Times New Roman"/>
          <w:sz w:val="24"/>
          <w:szCs w:val="24"/>
        </w:rPr>
        <w:t xml:space="preserve">rametri </w:t>
      </w:r>
      <w:r w:rsidRPr="00D97EDD">
        <w:rPr>
          <w:rFonts w:ascii="Times New Roman" w:hAnsi="Times New Roman" w:cs="Times New Roman"/>
          <w:sz w:val="24"/>
          <w:szCs w:val="24"/>
        </w:rPr>
        <w:t>inquinanti,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 conseguenza che il conflitto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enti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territoriali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perci</w:t>
      </w:r>
      <w:r>
        <w:rPr>
          <w:rFonts w:ascii="Times New Roman" w:hAnsi="Times New Roman" w:cs="Times New Roman"/>
          <w:sz w:val="24"/>
          <w:szCs w:val="24"/>
        </w:rPr>
        <w:t>ò</w:t>
      </w:r>
      <w:r w:rsidRPr="00D97EDD">
        <w:rPr>
          <w:rFonts w:ascii="Times New Roman" w:hAnsi="Times New Roman" w:cs="Times New Roman"/>
          <w:sz w:val="24"/>
          <w:szCs w:val="24"/>
        </w:rPr>
        <w:t xml:space="preserve"> si "radica" la giurisdizione amministrativa,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 sensi della L. n. 133 del 2000, art. 133, comma 1, punto v).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difesa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Bergamo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deducendo: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1) </w:t>
      </w:r>
      <w:r w:rsidRPr="00D97EDD">
        <w:rPr>
          <w:rFonts w:ascii="Times New Roman" w:hAnsi="Times New Roman" w:cs="Times New Roman"/>
          <w:sz w:val="24"/>
          <w:szCs w:val="24"/>
        </w:rPr>
        <w:t>nell'autorizzazione del 18 marzo 2011 rilasciata al Comune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Carona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 di acque reflue urban</w:t>
      </w:r>
      <w:r w:rsidR="003D7717">
        <w:rPr>
          <w:rFonts w:ascii="Times New Roman" w:hAnsi="Times New Roman" w:cs="Times New Roman"/>
          <w:sz w:val="24"/>
          <w:szCs w:val="24"/>
        </w:rPr>
        <w:t xml:space="preserve">e in corsi d'acqua superficiali </w:t>
      </w:r>
      <w:r w:rsidRPr="00D97EDD">
        <w:rPr>
          <w:rFonts w:ascii="Times New Roman" w:hAnsi="Times New Roman" w:cs="Times New Roman"/>
          <w:sz w:val="24"/>
          <w:szCs w:val="24"/>
        </w:rPr>
        <w:t>provenienti dalla pubblica fognatura era prescritto che due punti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scarico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fossero sottoposti a specifico trattamento e che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scarico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</w:t>
      </w:r>
      <w:r w:rsidR="003D7717">
        <w:rPr>
          <w:rFonts w:ascii="Times New Roman" w:hAnsi="Times New Roman" w:cs="Times New Roman"/>
          <w:sz w:val="24"/>
          <w:szCs w:val="24"/>
        </w:rPr>
        <w:t>all'impianto ubicato in (omissis</w:t>
      </w:r>
      <w:r w:rsidRPr="00D97E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rispettasse,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da </w:t>
      </w:r>
      <w:r w:rsidRPr="00D97EDD">
        <w:rPr>
          <w:rFonts w:ascii="Times New Roman" w:hAnsi="Times New Roman" w:cs="Times New Roman"/>
          <w:sz w:val="24"/>
          <w:szCs w:val="24"/>
        </w:rPr>
        <w:t>inizio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ottobre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 fine maggio, i valori limite di 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cui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tabella 2 dell'allegato B del Regolamento regionale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 </w:t>
      </w:r>
      <w:r w:rsidRPr="00D97EDD">
        <w:rPr>
          <w:rFonts w:ascii="Times New Roman" w:hAnsi="Times New Roman" w:cs="Times New Roman"/>
          <w:sz w:val="24"/>
          <w:szCs w:val="24"/>
        </w:rPr>
        <w:t>2006, riportati nella colonna potenzialit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impian</w:t>
      </w:r>
      <w:r w:rsidR="003D7717">
        <w:rPr>
          <w:rFonts w:ascii="Times New Roman" w:hAnsi="Times New Roman" w:cs="Times New Roman"/>
          <w:sz w:val="24"/>
          <w:szCs w:val="24"/>
        </w:rPr>
        <w:t xml:space="preserve">to compresa tra 400 </w:t>
      </w:r>
      <w:r w:rsidRPr="00D97EDD">
        <w:rPr>
          <w:rFonts w:ascii="Times New Roman" w:hAnsi="Times New Roman" w:cs="Times New Roman"/>
          <w:sz w:val="24"/>
          <w:szCs w:val="24"/>
        </w:rPr>
        <w:t>e 2000 AE, e da inizio giugno a fine s</w:t>
      </w:r>
      <w:r w:rsidR="003D7717">
        <w:rPr>
          <w:rFonts w:ascii="Times New Roman" w:hAnsi="Times New Roman" w:cs="Times New Roman"/>
          <w:sz w:val="24"/>
          <w:szCs w:val="24"/>
        </w:rPr>
        <w:t xml:space="preserve">ettembre i valori limite di cui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tabella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colonna potenzialit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impianto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 xml:space="preserve">10.000 AE dell'allegato 5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con 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mantenere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 fase di disinfezione finale in perfetta efficienza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per </w:t>
      </w:r>
      <w:r w:rsidRPr="00D97EDD">
        <w:rPr>
          <w:rFonts w:ascii="Times New Roman" w:hAnsi="Times New Roman" w:cs="Times New Roman"/>
          <w:sz w:val="24"/>
          <w:szCs w:val="24"/>
        </w:rPr>
        <w:t>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emergenze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 situazioni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sanitario, </w:t>
      </w:r>
      <w:r w:rsidRPr="00D97EDD">
        <w:rPr>
          <w:rFonts w:ascii="Times New Roman" w:hAnsi="Times New Roman" w:cs="Times New Roman"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 garantire il raggiungimento degli obbiettivi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ambientale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gli usi in atto nel corpo recettore, ma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caso </w:t>
      </w:r>
      <w:r w:rsidRPr="00D97EDD">
        <w:rPr>
          <w:rFonts w:ascii="Times New Roman" w:hAnsi="Times New Roman" w:cs="Times New Roman"/>
          <w:sz w:val="24"/>
          <w:szCs w:val="24"/>
        </w:rPr>
        <w:t>rispettando,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parametro "Escherichia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Coli",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fissato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U.F.C.,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giugno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fine </w:t>
      </w:r>
      <w:r w:rsidRPr="00D97EDD">
        <w:rPr>
          <w:rFonts w:ascii="Times New Roman" w:hAnsi="Times New Roman" w:cs="Times New Roman"/>
          <w:sz w:val="24"/>
          <w:szCs w:val="24"/>
        </w:rPr>
        <w:t>settembre,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parametro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massimo; 2) riscontrati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numerosi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prelievi </w:t>
      </w:r>
      <w:r w:rsidRPr="00D97EDD">
        <w:rPr>
          <w:rFonts w:ascii="Times New Roman" w:hAnsi="Times New Roman" w:cs="Times New Roman"/>
          <w:sz w:val="24"/>
          <w:szCs w:val="24"/>
        </w:rPr>
        <w:t>effettuati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dall'A.R.P.A.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dell'Asl valori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concentrazione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260.000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U.F.C.,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 100 ml e 30.000 U.F.C., nel settembre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era </w:t>
      </w:r>
      <w:r w:rsidRPr="00D97EDD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contestata la duplice violazione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2006,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(inottemperanza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dell'atto </w:t>
      </w:r>
      <w:r w:rsidRPr="00D97EDD">
        <w:rPr>
          <w:rFonts w:ascii="Times New Roman" w:hAnsi="Times New Roman" w:cs="Times New Roman"/>
          <w:sz w:val="24"/>
          <w:szCs w:val="24"/>
        </w:rPr>
        <w:t>autorizzativo);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competenza esclusiva avverso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l'ordinanza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- </w:t>
      </w:r>
      <w:r w:rsidRPr="00D97EDD">
        <w:rPr>
          <w:rFonts w:ascii="Times New Roman" w:hAnsi="Times New Roman" w:cs="Times New Roman"/>
          <w:sz w:val="24"/>
          <w:szCs w:val="24"/>
        </w:rPr>
        <w:t>ingiunzione dell'aprile 2013 spetta al</w:t>
      </w:r>
      <w:r w:rsidR="003D7717">
        <w:rPr>
          <w:rFonts w:ascii="Times New Roman" w:hAnsi="Times New Roman" w:cs="Times New Roman"/>
          <w:sz w:val="24"/>
          <w:szCs w:val="24"/>
        </w:rPr>
        <w:t xml:space="preserve"> giudice ordinario ai sensi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150 del 2011, art. 6, comma 4,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. c),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152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135, comma 1, della L.R. n. 26 del 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43,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 effetto dei quali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dell'ambiente </w:t>
      </w:r>
      <w:r w:rsidRPr="00D97EDD">
        <w:rPr>
          <w:rFonts w:ascii="Times New Roman" w:hAnsi="Times New Roman" w:cs="Times New Roman"/>
          <w:sz w:val="24"/>
          <w:szCs w:val="24"/>
        </w:rPr>
        <w:t>dall'inquinamento,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 flora, fauna, ed aree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protette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spetta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al </w:t>
      </w:r>
      <w:r w:rsidRPr="00D97EDD">
        <w:rPr>
          <w:rFonts w:ascii="Times New Roman" w:hAnsi="Times New Roman" w:cs="Times New Roman"/>
          <w:sz w:val="24"/>
          <w:szCs w:val="24"/>
        </w:rPr>
        <w:t>giudice ordinario, e l'irrogazione della sanzione di cui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n. </w:t>
      </w:r>
      <w:r w:rsidRPr="00D97EDD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artt. 18 e segg. per gli illeciti amministrativi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demandata dal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 2006, art. 135, comma 1, alla region</w:t>
      </w:r>
      <w:r w:rsidR="003D7717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autonoma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 cui territorio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commessa </w:t>
      </w:r>
      <w:r w:rsidRPr="00D97EDD">
        <w:rPr>
          <w:rFonts w:ascii="Times New Roman" w:hAnsi="Times New Roman" w:cs="Times New Roman"/>
          <w:sz w:val="24"/>
          <w:szCs w:val="24"/>
        </w:rPr>
        <w:t>l'infrazione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ad eccezione delle sanzioni previste dall'art.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133, </w:t>
      </w:r>
      <w:r w:rsidRPr="00D97EDD">
        <w:rPr>
          <w:rFonts w:ascii="Times New Roman" w:hAnsi="Times New Roman" w:cs="Times New Roman"/>
          <w:sz w:val="24"/>
          <w:szCs w:val="24"/>
        </w:rPr>
        <w:t xml:space="preserve">comma 8, per cui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competente il 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 la Regione Lombardia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ha </w:t>
      </w:r>
      <w:r w:rsidRPr="00D97EDD">
        <w:rPr>
          <w:rFonts w:ascii="Times New Roman" w:hAnsi="Times New Roman" w:cs="Times New Roman"/>
          <w:sz w:val="24"/>
          <w:szCs w:val="24"/>
        </w:rPr>
        <w:t>delegato la sua competenza alle Province con la L.R. n. 26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2003,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 b) e l'impugnazione avverso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sanzioni </w:t>
      </w:r>
      <w:r w:rsidRPr="00D97EDD">
        <w:rPr>
          <w:rFonts w:ascii="Times New Roman" w:hAnsi="Times New Roman" w:cs="Times New Roman"/>
          <w:sz w:val="24"/>
          <w:szCs w:val="24"/>
        </w:rPr>
        <w:t>afflittive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punitive,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irrogate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discrezionalit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amministrativa,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nell'interesse </w:t>
      </w:r>
      <w:r w:rsidRPr="00D97EDD">
        <w:rPr>
          <w:rFonts w:ascii="Times New Roman" w:hAnsi="Times New Roman" w:cs="Times New Roman"/>
          <w:sz w:val="24"/>
          <w:szCs w:val="24"/>
        </w:rPr>
        <w:t xml:space="preserve">pubblico, spetta al giudice ordinario, ai sensi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n. 150 del </w:t>
      </w:r>
      <w:r w:rsidRPr="00D97EDD">
        <w:rPr>
          <w:rFonts w:ascii="Times New Roman" w:hAnsi="Times New Roman" w:cs="Times New Roman"/>
          <w:sz w:val="24"/>
          <w:szCs w:val="24"/>
        </w:rPr>
        <w:t xml:space="preserve">2011, art. 6, comma 4,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 c) e prec</w:t>
      </w:r>
      <w:r w:rsidR="003D7717">
        <w:rPr>
          <w:rFonts w:ascii="Times New Roman" w:hAnsi="Times New Roman" w:cs="Times New Roman"/>
          <w:sz w:val="24"/>
          <w:szCs w:val="24"/>
        </w:rPr>
        <w:t xml:space="preserve">edentemente della L. n. 689 del </w:t>
      </w:r>
      <w:r w:rsidRPr="00D97EDD">
        <w:rPr>
          <w:rFonts w:ascii="Times New Roman" w:hAnsi="Times New Roman" w:cs="Times New Roman"/>
          <w:sz w:val="24"/>
          <w:szCs w:val="24"/>
        </w:rPr>
        <w:t>1981,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art. 22 bis, comma 2,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poich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sono applicate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una </w:t>
      </w:r>
      <w:r w:rsidRPr="00D97EDD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tutela 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dall'inquinamento,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flora,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fauna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delle aree protette;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 xml:space="preserve">funzione del depuratore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sottoporre le acque reflue ad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primo </w:t>
      </w:r>
      <w:r w:rsidRPr="00D97EDD">
        <w:rPr>
          <w:rFonts w:ascii="Times New Roman" w:hAnsi="Times New Roman" w:cs="Times New Roman"/>
          <w:sz w:val="24"/>
          <w:szCs w:val="24"/>
        </w:rPr>
        <w:t>trattamento, abbattendo gli inquinanti prima dello scarico,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grava </w:t>
      </w:r>
      <w:r w:rsidRPr="00D97EDD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gestore l'obbligo di apprestare l</w:t>
      </w:r>
      <w:r w:rsidR="003D7717">
        <w:rPr>
          <w:rFonts w:ascii="Times New Roman" w:hAnsi="Times New Roman" w:cs="Times New Roman"/>
          <w:sz w:val="24"/>
          <w:szCs w:val="24"/>
        </w:rPr>
        <w:t xml:space="preserve">e misure necessarie a garantire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rispetto dei valori previsti dalla</w:t>
      </w:r>
      <w:r w:rsidR="003D7717">
        <w:rPr>
          <w:rFonts w:ascii="Times New Roman" w:hAnsi="Times New Roman" w:cs="Times New Roman"/>
          <w:sz w:val="24"/>
          <w:szCs w:val="24"/>
        </w:rPr>
        <w:t xml:space="preserve"> legge per lo scarico nei corpi </w:t>
      </w:r>
      <w:r w:rsidRPr="00D97EDD">
        <w:rPr>
          <w:rFonts w:ascii="Times New Roman" w:hAnsi="Times New Roman" w:cs="Times New Roman"/>
          <w:sz w:val="24"/>
          <w:szCs w:val="24"/>
        </w:rPr>
        <w:t xml:space="preserve">idrici; 5) il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petitum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dell'impugnazione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3D7717">
        <w:rPr>
          <w:rFonts w:ascii="Times New Roman" w:hAnsi="Times New Roman" w:cs="Times New Roman"/>
          <w:sz w:val="24"/>
          <w:szCs w:val="24"/>
        </w:rPr>
        <w:t xml:space="preserve"> l'accertamento del diritto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esser sottoposto ad una presta</w:t>
      </w:r>
      <w:r w:rsidR="003D7717">
        <w:rPr>
          <w:rFonts w:ascii="Times New Roman" w:hAnsi="Times New Roman" w:cs="Times New Roman"/>
          <w:sz w:val="24"/>
          <w:szCs w:val="24"/>
        </w:rPr>
        <w:t xml:space="preserve">zione patrimoniale illegittima,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chiede l'annullamento, e al giudice ordinario spetta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sindacare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validit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sostanziale dell'ingiunzione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esaminando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 </w:t>
      </w:r>
      <w:r w:rsidRPr="00D97EDD">
        <w:rPr>
          <w:rFonts w:ascii="Times New Roman" w:hAnsi="Times New Roman" w:cs="Times New Roman"/>
          <w:sz w:val="24"/>
          <w:szCs w:val="24"/>
        </w:rPr>
        <w:t xml:space="preserve">presupposti di fatto e di diritto dell'infrazione contestata,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configurabile una concessione di pubblico servizio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Provincia </w:t>
      </w:r>
      <w:r w:rsidRPr="00D97ED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quindi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inapplicabile l'art. 133, punto 6,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. c)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c.p.a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P.G., a cui gli atti sono stati trasmessi ai sensi dell'art.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380 </w:t>
      </w:r>
      <w:r w:rsidRPr="00D97EDD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civ., ha chiesto dichiararsi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giurisdizione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 </w:t>
      </w:r>
      <w:r w:rsidRPr="00D97EDD">
        <w:rPr>
          <w:rFonts w:ascii="Times New Roman" w:hAnsi="Times New Roman" w:cs="Times New Roman"/>
          <w:sz w:val="24"/>
          <w:szCs w:val="24"/>
        </w:rPr>
        <w:t>giudice ordinario.</w:t>
      </w:r>
    </w:p>
    <w:p w:rsidR="003D7717" w:rsidRDefault="003D7717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DD" w:rsidRPr="003D7717" w:rsidRDefault="003D7717" w:rsidP="00D9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717">
        <w:rPr>
          <w:rFonts w:ascii="Times New Roman" w:hAnsi="Times New Roman" w:cs="Times New Roman"/>
          <w:b/>
          <w:sz w:val="24"/>
          <w:szCs w:val="24"/>
        </w:rPr>
        <w:lastRenderedPageBreak/>
        <w:t>Ritenuto in diritto</w:t>
      </w:r>
    </w:p>
    <w:p w:rsidR="00D97EDD" w:rsidRPr="00D97EDD" w:rsidRDefault="003D7717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L.R.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Lombardia n. 26 del 2003, emanata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attuazione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152 del 1999 (corretto ed integrato dal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 xml:space="preserve"> 18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="00D97EDD" w:rsidRPr="00D97EDD">
        <w:rPr>
          <w:rFonts w:ascii="Times New Roman" w:hAnsi="Times New Roman" w:cs="Times New Roman"/>
          <w:sz w:val="24"/>
          <w:szCs w:val="24"/>
        </w:rPr>
        <w:t>2000,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258),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contiene le disposizioni sulla tutela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acque </w:t>
      </w:r>
      <w:r w:rsidR="00D97EDD" w:rsidRPr="00D97EDD">
        <w:rPr>
          <w:rFonts w:ascii="Times New Roman" w:hAnsi="Times New Roman" w:cs="Times New Roman"/>
          <w:sz w:val="24"/>
          <w:szCs w:val="24"/>
        </w:rPr>
        <w:t>dall'inquinamento e recepisce la direttiva 91/271/CEE concernente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D97EDD" w:rsidRPr="00D97EDD">
        <w:rPr>
          <w:rFonts w:ascii="Times New Roman" w:hAnsi="Times New Roman" w:cs="Times New Roman"/>
          <w:sz w:val="24"/>
          <w:szCs w:val="24"/>
        </w:rPr>
        <w:t>trattamento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delle acque reflue urbane. L'art. 1 indica 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finalit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della disciplina - tra cui: "a) prevenire e ridurre l'inquinamento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attuare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risanamento dei corpi idrici inquinati; d) mantenere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capacit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naturale di autodepurazione </w:t>
      </w:r>
      <w:r w:rsidR="003D7717">
        <w:rPr>
          <w:rFonts w:ascii="Times New Roman" w:hAnsi="Times New Roman" w:cs="Times New Roman"/>
          <w:sz w:val="24"/>
          <w:szCs w:val="24"/>
        </w:rPr>
        <w:t xml:space="preserve">dei corpi idrici, da realizzare </w:t>
      </w:r>
      <w:r w:rsidRPr="00D97EDD">
        <w:rPr>
          <w:rFonts w:ascii="Times New Roman" w:hAnsi="Times New Roman" w:cs="Times New Roman"/>
          <w:sz w:val="24"/>
          <w:szCs w:val="24"/>
        </w:rPr>
        <w:t>attraverso: a) l'individuazione di obiettivi di 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7717">
        <w:rPr>
          <w:rFonts w:ascii="Times New Roman" w:hAnsi="Times New Roman" w:cs="Times New Roman"/>
          <w:sz w:val="24"/>
          <w:szCs w:val="24"/>
        </w:rPr>
        <w:t xml:space="preserve"> ambientale e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specifica destinazione dei corpi idrici; b) la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integrata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aspetti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quantitativi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ciascun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bacino idrografico ed un adeguato sistema di controlli e di sanzioni;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rispetto dei valori limite agl</w:t>
      </w:r>
      <w:r w:rsidR="003D7717">
        <w:rPr>
          <w:rFonts w:ascii="Times New Roman" w:hAnsi="Times New Roman" w:cs="Times New Roman"/>
          <w:sz w:val="24"/>
          <w:szCs w:val="24"/>
        </w:rPr>
        <w:t xml:space="preserve">i scarichi fissati dallo Stato,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nonch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 definizione di valori limite in relazione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obiettivi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del corpo recettore; d) l'adeguamento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fognatura,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collettamento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</w:t>
      </w:r>
      <w:r w:rsidR="003D7717">
        <w:rPr>
          <w:rFonts w:ascii="Times New Roman" w:hAnsi="Times New Roman" w:cs="Times New Roman"/>
          <w:sz w:val="24"/>
          <w:szCs w:val="24"/>
        </w:rPr>
        <w:t xml:space="preserve">rici, </w:t>
      </w:r>
      <w:r w:rsidRPr="00D97EDD">
        <w:rPr>
          <w:rFonts w:ascii="Times New Roman" w:hAnsi="Times New Roman" w:cs="Times New Roman"/>
          <w:sz w:val="24"/>
          <w:szCs w:val="24"/>
        </w:rPr>
        <w:t>nell'ambito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 servizio idrico integrato di cui alla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gennaio </w:t>
      </w:r>
      <w:r w:rsidRPr="00D97EDD">
        <w:rPr>
          <w:rFonts w:ascii="Times New Roman" w:hAnsi="Times New Roman" w:cs="Times New Roman"/>
          <w:sz w:val="24"/>
          <w:szCs w:val="24"/>
        </w:rPr>
        <w:t>1994, n. 36" (art. 4) - ed il n. 3 att</w:t>
      </w:r>
      <w:r w:rsidR="003D7717">
        <w:rPr>
          <w:rFonts w:ascii="Times New Roman" w:hAnsi="Times New Roman" w:cs="Times New Roman"/>
          <w:sz w:val="24"/>
          <w:szCs w:val="24"/>
        </w:rPr>
        <w:t xml:space="preserve">ribuisce alle regioni a statuto </w:t>
      </w:r>
      <w:r w:rsidRPr="00D97EDD">
        <w:rPr>
          <w:rFonts w:ascii="Times New Roman" w:hAnsi="Times New Roman" w:cs="Times New Roman"/>
          <w:sz w:val="24"/>
          <w:szCs w:val="24"/>
        </w:rPr>
        <w:t>ordinario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competenza a regolare la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delle </w:t>
      </w:r>
      <w:r w:rsidRPr="00D97EDD"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loro natura riformatrice,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costituiscono </w:t>
      </w:r>
      <w:r w:rsidRPr="00D97EDD">
        <w:rPr>
          <w:rFonts w:ascii="Times New Roman" w:hAnsi="Times New Roman" w:cs="Times New Roman"/>
          <w:sz w:val="24"/>
          <w:szCs w:val="24"/>
        </w:rPr>
        <w:t>principi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fondamentali della legislazione statale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dell'art. </w:t>
      </w:r>
      <w:r w:rsidRPr="00D97EDD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 1. L'art. 2 provvede alle definizioni: 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"acque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urbane":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 domestiche 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miscuglio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domestiche, di acque reflue industriali ovvero meteoriche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dilavamento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convogliate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fognarie,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separate,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agglomerato;"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) "scarico":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immissione </w:t>
      </w:r>
      <w:r w:rsidRPr="00D97EDD">
        <w:rPr>
          <w:rFonts w:ascii="Times New Roman" w:hAnsi="Times New Roman" w:cs="Times New Roman"/>
          <w:sz w:val="24"/>
          <w:szCs w:val="24"/>
        </w:rPr>
        <w:t>diretta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acque 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liquide,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semiliquide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convogliabili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 superficiali,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nel </w:t>
      </w:r>
      <w:r w:rsidRPr="00D97EDD">
        <w:rPr>
          <w:rFonts w:ascii="Times New Roman" w:hAnsi="Times New Roman" w:cs="Times New Roman"/>
          <w:sz w:val="24"/>
          <w:szCs w:val="24"/>
        </w:rPr>
        <w:t>sottosuolo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in rete fognaria, indipendentemente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natura </w:t>
      </w:r>
      <w:r w:rsidRPr="00D97EDD">
        <w:rPr>
          <w:rFonts w:ascii="Times New Roman" w:hAnsi="Times New Roman" w:cs="Times New Roman"/>
          <w:sz w:val="24"/>
          <w:szCs w:val="24"/>
        </w:rPr>
        <w:t>inquinante, anche sottoposte a preventivo trattamento di depurazione.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esclusi i rilasci di acque previsti all'art. 40; cc) "acque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scarico": tutte le acque reflue provenienti da uno scarico.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Quindi,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 titolo 3, capo 3, per la t</w:t>
      </w:r>
      <w:r w:rsidR="003D7717">
        <w:rPr>
          <w:rFonts w:ascii="Times New Roman" w:hAnsi="Times New Roman" w:cs="Times New Roman"/>
          <w:sz w:val="24"/>
          <w:szCs w:val="24"/>
        </w:rPr>
        <w:t xml:space="preserve">utela qualitativa della risorsa </w:t>
      </w:r>
      <w:r w:rsidRPr="00D97EDD">
        <w:rPr>
          <w:rFonts w:ascii="Times New Roman" w:hAnsi="Times New Roman" w:cs="Times New Roman"/>
          <w:sz w:val="24"/>
          <w:szCs w:val="24"/>
        </w:rPr>
        <w:t>idrica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bene pubblico (L. n. 36 del 1994, artt. 1 e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dispone </w:t>
      </w:r>
      <w:r w:rsidRPr="00D97EDD">
        <w:rPr>
          <w:rFonts w:ascii="Times New Roman" w:hAnsi="Times New Roman" w:cs="Times New Roman"/>
          <w:sz w:val="24"/>
          <w:szCs w:val="24"/>
        </w:rPr>
        <w:t>(art. 28): 1.- "Tutti gli scarichi sono disciplinati in funzione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 </w:t>
      </w:r>
      <w:r w:rsidRPr="00D97EDD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obiettivi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corpi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devono </w:t>
      </w:r>
      <w:r w:rsidRPr="00D97EDD">
        <w:rPr>
          <w:rFonts w:ascii="Times New Roman" w:hAnsi="Times New Roman" w:cs="Times New Roman"/>
          <w:sz w:val="24"/>
          <w:szCs w:val="24"/>
        </w:rPr>
        <w:t>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previsti </w:t>
      </w:r>
      <w:r w:rsidRPr="00D97EDD">
        <w:rPr>
          <w:rFonts w:ascii="Times New Roman" w:hAnsi="Times New Roman" w:cs="Times New Roman"/>
          <w:sz w:val="24"/>
          <w:szCs w:val="24"/>
        </w:rPr>
        <w:t>nell'allegato 5.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 fini di cui al comma 1, le Regioni, nell'esercizio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loro </w:t>
      </w:r>
      <w:r w:rsidRPr="00D97EDD">
        <w:rPr>
          <w:rFonts w:ascii="Times New Roman" w:hAnsi="Times New Roman" w:cs="Times New Roman"/>
          <w:sz w:val="24"/>
          <w:szCs w:val="24"/>
        </w:rPr>
        <w:t>autonomia,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dei 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massimi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ammissibili,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delle </w:t>
      </w:r>
      <w:r w:rsidRPr="00D97EDD">
        <w:rPr>
          <w:rFonts w:ascii="Times New Roman" w:hAnsi="Times New Roman" w:cs="Times New Roman"/>
          <w:sz w:val="24"/>
          <w:szCs w:val="24"/>
        </w:rPr>
        <w:t>migliori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tecniche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disponibili,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definiscono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valori-limite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emissione,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all'allegato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in </w:t>
      </w:r>
      <w:r w:rsidRPr="00D97EDD">
        <w:rPr>
          <w:rFonts w:ascii="Times New Roman" w:hAnsi="Times New Roman" w:cs="Times New Roman"/>
          <w:sz w:val="24"/>
          <w:szCs w:val="24"/>
        </w:rPr>
        <w:t>concentrazione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massima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ammissibile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quantit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massima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per </w:t>
      </w:r>
      <w:r w:rsidRPr="00D97EDD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tempo in ordine ad ogni sostanza inquinante e per gruppi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o </w:t>
      </w:r>
      <w:r w:rsidRPr="00D97EDD">
        <w:rPr>
          <w:rFonts w:ascii="Times New Roman" w:hAnsi="Times New Roman" w:cs="Times New Roman"/>
          <w:sz w:val="24"/>
          <w:szCs w:val="24"/>
        </w:rPr>
        <w:t>famiglie di sostanze affini. Le Regioni non possono stabilire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valori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meno restrittivi di quelli fissati nell'allegato 5: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nella </w:t>
      </w:r>
      <w:r w:rsidRPr="00D97EDD">
        <w:rPr>
          <w:rFonts w:ascii="Times New Roman" w:hAnsi="Times New Roman" w:cs="Times New Roman"/>
          <w:sz w:val="24"/>
          <w:szCs w:val="24"/>
        </w:rPr>
        <w:t>tabella 1 relativamente allo scarico di acque reflue urbane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corpi </w:t>
      </w:r>
      <w:r w:rsidRPr="00D97EDD">
        <w:rPr>
          <w:rFonts w:ascii="Times New Roman" w:hAnsi="Times New Roman" w:cs="Times New Roman"/>
          <w:sz w:val="24"/>
          <w:szCs w:val="24"/>
        </w:rPr>
        <w:t>idrici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superficiali", (art. 31): "2. Gli 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reflue </w:t>
      </w:r>
      <w:r w:rsidRPr="00D97EDD">
        <w:rPr>
          <w:rFonts w:ascii="Times New Roman" w:hAnsi="Times New Roman" w:cs="Times New Roman"/>
          <w:sz w:val="24"/>
          <w:szCs w:val="24"/>
        </w:rPr>
        <w:t>urbane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confluiscono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fognarie,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da </w:t>
      </w:r>
      <w:r w:rsidRPr="00D97EDD">
        <w:rPr>
          <w:rFonts w:ascii="Times New Roman" w:hAnsi="Times New Roman" w:cs="Times New Roman"/>
          <w:sz w:val="24"/>
          <w:szCs w:val="24"/>
        </w:rPr>
        <w:t>agglomerati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 meno di 2.000 abitanti equivalenti e recapitanti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in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dolci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 acque di transizione ..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sottoposti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un </w:t>
      </w:r>
      <w:r w:rsidRPr="00D97EDD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appropriato,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conformit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indicazioni</w:t>
      </w:r>
      <w:r w:rsidR="003D7717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dell'allegato 5...3. Le acque reflue u</w:t>
      </w:r>
      <w:r w:rsidR="003D7717">
        <w:rPr>
          <w:rFonts w:ascii="Times New Roman" w:hAnsi="Times New Roman" w:cs="Times New Roman"/>
          <w:sz w:val="24"/>
          <w:szCs w:val="24"/>
        </w:rPr>
        <w:t xml:space="preserve">rbane devono essere sottoposte, </w:t>
      </w:r>
      <w:r w:rsidRPr="00D97EDD">
        <w:rPr>
          <w:rFonts w:ascii="Times New Roman" w:hAnsi="Times New Roman" w:cs="Times New Roman"/>
          <w:sz w:val="24"/>
          <w:szCs w:val="24"/>
        </w:rPr>
        <w:t>prima dello scarico, ad un trattamento</w:t>
      </w:r>
      <w:r w:rsidR="003D7717">
        <w:rPr>
          <w:rFonts w:ascii="Times New Roman" w:hAnsi="Times New Roman" w:cs="Times New Roman"/>
          <w:sz w:val="24"/>
          <w:szCs w:val="24"/>
        </w:rPr>
        <w:t xml:space="preserve"> secondario o ad un trattamento </w:t>
      </w:r>
      <w:r w:rsidRPr="00D97EDD">
        <w:rPr>
          <w:rFonts w:ascii="Times New Roman" w:hAnsi="Times New Roman" w:cs="Times New Roman"/>
          <w:sz w:val="24"/>
          <w:szCs w:val="24"/>
        </w:rPr>
        <w:t>equivalente..",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45):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"1. Tutti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essere </w:t>
      </w:r>
      <w:r w:rsidRPr="00D97EDD">
        <w:rPr>
          <w:rFonts w:ascii="Times New Roman" w:hAnsi="Times New Roman" w:cs="Times New Roman"/>
          <w:sz w:val="24"/>
          <w:szCs w:val="24"/>
        </w:rPr>
        <w:t>preventivamente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autorizzati. 2. L'autorizzazione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rilasciata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al </w:t>
      </w:r>
      <w:r w:rsidRPr="00D97EDD">
        <w:rPr>
          <w:rFonts w:ascii="Times New Roman" w:hAnsi="Times New Roman" w:cs="Times New Roman"/>
          <w:sz w:val="24"/>
          <w:szCs w:val="24"/>
        </w:rPr>
        <w:t>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dell'attivit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da cui origina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 3</w:t>
      </w:r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717">
        <w:rPr>
          <w:rFonts w:ascii="Times New Roman" w:hAnsi="Times New Roman" w:cs="Times New Roman"/>
          <w:sz w:val="24"/>
          <w:szCs w:val="24"/>
        </w:rPr>
        <w:t xml:space="preserve">regime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degli scarichi di acque reflue domestiche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reti </w:t>
      </w:r>
      <w:r w:rsidRPr="00D97EDD">
        <w:rPr>
          <w:rFonts w:ascii="Times New Roman" w:hAnsi="Times New Roman" w:cs="Times New Roman"/>
          <w:sz w:val="24"/>
          <w:szCs w:val="24"/>
        </w:rPr>
        <w:t>fognarie,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meno da impianti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 xml:space="preserve">reflue urbane,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definito dalle regioni nell'amb</w:t>
      </w:r>
      <w:r w:rsidR="006D126A">
        <w:rPr>
          <w:rFonts w:ascii="Times New Roman" w:hAnsi="Times New Roman" w:cs="Times New Roman"/>
          <w:sz w:val="24"/>
          <w:szCs w:val="24"/>
        </w:rPr>
        <w:t xml:space="preserve">ito della disciplina </w:t>
      </w:r>
      <w:r w:rsidRPr="00D97EDD">
        <w:rPr>
          <w:rFonts w:ascii="Times New Roman" w:hAnsi="Times New Roman" w:cs="Times New Roman"/>
          <w:sz w:val="24"/>
          <w:szCs w:val="24"/>
        </w:rPr>
        <w:t>di cui all'art. 28, commi 1 e 2. 9. In relazione alle caratteristiche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tecniche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scarico, alla sua localizzazione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condizioni </w:t>
      </w:r>
      <w:r w:rsidRPr="00D97EDD">
        <w:rPr>
          <w:rFonts w:ascii="Times New Roman" w:hAnsi="Times New Roman" w:cs="Times New Roman"/>
          <w:sz w:val="24"/>
          <w:szCs w:val="24"/>
        </w:rPr>
        <w:t>locali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interessato,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le </w:t>
      </w:r>
      <w:r w:rsidRPr="00D97EDD">
        <w:rPr>
          <w:rFonts w:ascii="Times New Roman" w:hAnsi="Times New Roman" w:cs="Times New Roman"/>
          <w:sz w:val="24"/>
          <w:szCs w:val="24"/>
        </w:rPr>
        <w:t>ulteriori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prescrizioni tecniche volte a garantire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scarichi, </w:t>
      </w:r>
      <w:r w:rsidRPr="00D97EDD">
        <w:rPr>
          <w:rFonts w:ascii="Times New Roman" w:hAnsi="Times New Roman" w:cs="Times New Roman"/>
          <w:sz w:val="24"/>
          <w:szCs w:val="24"/>
        </w:rPr>
        <w:t>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operazioni ad esso funzionalmente connesse,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siano </w:t>
      </w:r>
      <w:r w:rsidRPr="00D97EDD">
        <w:rPr>
          <w:rFonts w:ascii="Times New Roman" w:hAnsi="Times New Roman" w:cs="Times New Roman"/>
          <w:sz w:val="24"/>
          <w:szCs w:val="24"/>
        </w:rPr>
        <w:t>effettuati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 conformit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6D126A">
        <w:rPr>
          <w:rFonts w:ascii="Times New Roman" w:hAnsi="Times New Roman" w:cs="Times New Roman"/>
          <w:sz w:val="24"/>
          <w:szCs w:val="24"/>
        </w:rPr>
        <w:t xml:space="preserve"> alle </w:t>
      </w:r>
      <w:r w:rsidRPr="00D97EDD">
        <w:rPr>
          <w:rFonts w:ascii="Times New Roman" w:hAnsi="Times New Roman" w:cs="Times New Roman"/>
          <w:sz w:val="24"/>
          <w:szCs w:val="24"/>
        </w:rPr>
        <w:t>disposizioni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pregiudizio per il corpo ricettore, per la salute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l'ambiente".</w:t>
      </w:r>
    </w:p>
    <w:p w:rsidR="00505443" w:rsidRDefault="002B2855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97EDD" w:rsidRPr="00D97EDD">
        <w:rPr>
          <w:rFonts w:ascii="Times New Roman" w:hAnsi="Times New Roman" w:cs="Times New Roman"/>
          <w:sz w:val="24"/>
          <w:szCs w:val="24"/>
        </w:rPr>
        <w:t>L'art.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43.1,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>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b)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della suddetta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legge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in </w:t>
      </w:r>
      <w:r w:rsidR="00D97EDD" w:rsidRPr="00D97EDD">
        <w:rPr>
          <w:rFonts w:ascii="Times New Roman" w:hAnsi="Times New Roman" w:cs="Times New Roman"/>
          <w:sz w:val="24"/>
          <w:szCs w:val="24"/>
        </w:rPr>
        <w:t>conformit</w:t>
      </w:r>
      <w:r w:rsidR="00D97EDD">
        <w:rPr>
          <w:rFonts w:ascii="Times New Roman" w:hAnsi="Times New Roman" w:cs="Times New Roman"/>
          <w:sz w:val="24"/>
          <w:szCs w:val="24"/>
        </w:rPr>
        <w:t xml:space="preserve">à </w:t>
      </w:r>
      <w:r w:rsidR="00D97EDD" w:rsidRPr="00D97EDD">
        <w:rPr>
          <w:rFonts w:ascii="Times New Roman" w:hAnsi="Times New Roman" w:cs="Times New Roman"/>
          <w:sz w:val="24"/>
          <w:szCs w:val="24"/>
        </w:rPr>
        <w:t>con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L. n. 142 del 1990, art. 14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"Spettano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alla </w:t>
      </w:r>
      <w:r w:rsidR="00D97EDD" w:rsidRPr="00D97EDD">
        <w:rPr>
          <w:rFonts w:ascii="Times New Roman" w:hAnsi="Times New Roman" w:cs="Times New Roman"/>
          <w:sz w:val="24"/>
          <w:szCs w:val="24"/>
        </w:rPr>
        <w:t>provincia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funzioni amministrative di interesse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provinciale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che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riguardino vaste zone intercomunali o </w:t>
      </w:r>
      <w:r w:rsidR="006D126A">
        <w:rPr>
          <w:rFonts w:ascii="Times New Roman" w:hAnsi="Times New Roman" w:cs="Times New Roman"/>
          <w:sz w:val="24"/>
          <w:szCs w:val="24"/>
        </w:rPr>
        <w:t xml:space="preserve">l'intero territorio provinciale </w:t>
      </w:r>
      <w:r w:rsidR="00D97EDD" w:rsidRPr="00D97EDD">
        <w:rPr>
          <w:rFonts w:ascii="Times New Roman" w:hAnsi="Times New Roman" w:cs="Times New Roman"/>
          <w:sz w:val="24"/>
          <w:szCs w:val="24"/>
        </w:rPr>
        <w:t>nei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seguenti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settori: a): tutela e v</w:t>
      </w:r>
      <w:r w:rsidR="006D126A">
        <w:rPr>
          <w:rFonts w:ascii="Times New Roman" w:hAnsi="Times New Roman" w:cs="Times New Roman"/>
          <w:sz w:val="24"/>
          <w:szCs w:val="24"/>
        </w:rPr>
        <w:t xml:space="preserve">alorizzazione dell'ambiente...; </w:t>
      </w:r>
      <w:r w:rsidR="00D97EDD" w:rsidRPr="00D97EDD">
        <w:rPr>
          <w:rFonts w:ascii="Times New Roman" w:hAnsi="Times New Roman" w:cs="Times New Roman"/>
          <w:sz w:val="24"/>
          <w:szCs w:val="24"/>
        </w:rPr>
        <w:t>g)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organizzazione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smaltimento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rifiuti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livello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provinciale, rilevamento, </w:t>
      </w:r>
      <w:r w:rsidR="00D97EDD" w:rsidRPr="00D97EDD">
        <w:rPr>
          <w:rFonts w:ascii="Times New Roman" w:hAnsi="Times New Roman" w:cs="Times New Roman"/>
          <w:sz w:val="24"/>
          <w:szCs w:val="24"/>
        </w:rPr>
        <w:lastRenderedPageBreak/>
        <w:t>disciplina e</w:t>
      </w:r>
      <w:r w:rsidR="006D126A">
        <w:rPr>
          <w:rFonts w:ascii="Times New Roman" w:hAnsi="Times New Roman" w:cs="Times New Roman"/>
          <w:sz w:val="24"/>
          <w:szCs w:val="24"/>
        </w:rPr>
        <w:t xml:space="preserve"> controllo degli scarichi delle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.."- ha trasferito alle province lombarde l'esercizio 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ogni</w:t>
      </w:r>
      <w:r w:rsidR="006D126A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funzione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amministrativa in detta materia, ivi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compresa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l'attivit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6D126A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sanzionatoria, prevista dal R.D. n. 17</w:t>
      </w:r>
      <w:r w:rsidR="006D126A">
        <w:rPr>
          <w:rFonts w:ascii="Times New Roman" w:hAnsi="Times New Roman" w:cs="Times New Roman"/>
          <w:sz w:val="24"/>
          <w:szCs w:val="24"/>
        </w:rPr>
        <w:t xml:space="preserve">75 del 1933 e dal </w:t>
      </w:r>
      <w:proofErr w:type="spellStart"/>
      <w:r w:rsidR="006D126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D126A">
        <w:rPr>
          <w:rFonts w:ascii="Times New Roman" w:hAnsi="Times New Roman" w:cs="Times New Roman"/>
          <w:sz w:val="24"/>
          <w:szCs w:val="24"/>
        </w:rPr>
        <w:t xml:space="preserve"> n. 152 </w:t>
      </w:r>
      <w:r w:rsidR="00D97EDD" w:rsidRPr="00D97EDD">
        <w:rPr>
          <w:rFonts w:ascii="Times New Roman" w:hAnsi="Times New Roman" w:cs="Times New Roman"/>
          <w:sz w:val="24"/>
          <w:szCs w:val="24"/>
        </w:rPr>
        <w:t>del 1999, e, per le finalit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e second</w:t>
      </w:r>
      <w:r w:rsidR="006D126A">
        <w:rPr>
          <w:rFonts w:ascii="Times New Roman" w:hAnsi="Times New Roman" w:cs="Times New Roman"/>
          <w:sz w:val="24"/>
          <w:szCs w:val="24"/>
        </w:rPr>
        <w:t xml:space="preserve">o i principi stabiliti dalla L.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n. 59 del 1997, art. 20 e in attuazione del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D126A">
        <w:rPr>
          <w:rFonts w:ascii="Times New Roman" w:hAnsi="Times New Roman" w:cs="Times New Roman"/>
          <w:sz w:val="24"/>
          <w:szCs w:val="24"/>
        </w:rPr>
        <w:t xml:space="preserve"> n. 152 del 1999 in </w:t>
      </w:r>
      <w:r w:rsidR="00D97EDD" w:rsidRPr="00D97EDD">
        <w:rPr>
          <w:rFonts w:ascii="Times New Roman" w:hAnsi="Times New Roman" w:cs="Times New Roman"/>
          <w:sz w:val="24"/>
          <w:szCs w:val="24"/>
        </w:rPr>
        <w:t>materia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tutela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quali - quantitativa 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utilizzazione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delle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l'art.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52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(Criteri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generali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per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l'attivit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6D126A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regolamentare),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ha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disposto: "1. .</w:t>
      </w:r>
      <w:r w:rsidR="00D97EDD" w:rsidRPr="00D97EDD">
        <w:rPr>
          <w:rFonts w:ascii="Times New Roman" w:hAnsi="Times New Roman" w:cs="Times New Roman"/>
          <w:sz w:val="24"/>
          <w:szCs w:val="24"/>
        </w:rPr>
        <w:t>.. con regolamento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si </w:t>
      </w:r>
      <w:r w:rsidR="00D97EDD" w:rsidRPr="00D97EDD">
        <w:rPr>
          <w:rFonts w:ascii="Times New Roman" w:hAnsi="Times New Roman" w:cs="Times New Roman"/>
          <w:sz w:val="24"/>
          <w:szCs w:val="24"/>
        </w:rPr>
        <w:t>provvede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alla disciplina: a) degli scarichi delle 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reflue,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b)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tutela dei corpi idrici e degli</w:t>
      </w:r>
      <w:r w:rsidR="006D126A">
        <w:rPr>
          <w:rFonts w:ascii="Times New Roman" w:hAnsi="Times New Roman" w:cs="Times New Roman"/>
          <w:sz w:val="24"/>
          <w:szCs w:val="24"/>
        </w:rPr>
        <w:t xml:space="preserve"> ecosistemi acquatici connessi.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7EDD" w:rsidRPr="00D97EDD">
        <w:rPr>
          <w:rFonts w:ascii="Times New Roman" w:hAnsi="Times New Roman" w:cs="Times New Roman"/>
          <w:sz w:val="24"/>
          <w:szCs w:val="24"/>
        </w:rPr>
        <w:t>Con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regolamento regionale sono disciplinate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procedure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per </w:t>
      </w:r>
      <w:r w:rsidR="00D97EDD" w:rsidRPr="00D97EDD">
        <w:rPr>
          <w:rFonts w:ascii="Times New Roman" w:hAnsi="Times New Roman" w:cs="Times New Roman"/>
          <w:sz w:val="24"/>
          <w:szCs w:val="24"/>
        </w:rPr>
        <w:t>l'esercizio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funzioni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conferite.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Nell'adozione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dei</w:t>
      </w:r>
      <w:r w:rsidR="006D126A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regolamenti regionali di cui ai commi 1 e 2 la Regione privilegia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6D126A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particolare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necessit</w:t>
      </w:r>
      <w:r w:rsidR="00D97EDD">
        <w:rPr>
          <w:rFonts w:ascii="Times New Roman" w:hAnsi="Times New Roman" w:cs="Times New Roman"/>
          <w:sz w:val="24"/>
          <w:szCs w:val="24"/>
        </w:rPr>
        <w:t xml:space="preserve">à </w:t>
      </w:r>
      <w:r w:rsidR="006D126A">
        <w:rPr>
          <w:rFonts w:ascii="Times New Roman" w:hAnsi="Times New Roman" w:cs="Times New Roman"/>
          <w:sz w:val="24"/>
          <w:szCs w:val="24"/>
        </w:rPr>
        <w:t>di garantire.</w:t>
      </w:r>
      <w:r w:rsidR="00D97EDD" w:rsidRPr="00D97EDD">
        <w:rPr>
          <w:rFonts w:ascii="Times New Roman" w:hAnsi="Times New Roman" w:cs="Times New Roman"/>
          <w:sz w:val="24"/>
          <w:szCs w:val="24"/>
        </w:rPr>
        <w:t>..il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raggiungimento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degli </w:t>
      </w:r>
      <w:r w:rsidR="00D97EDD" w:rsidRPr="00D97EDD">
        <w:rPr>
          <w:rFonts w:ascii="Times New Roman" w:hAnsi="Times New Roman" w:cs="Times New Roman"/>
          <w:sz w:val="24"/>
          <w:szCs w:val="24"/>
        </w:rPr>
        <w:t>obbiettivi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 qualit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ambientale e, per specifica destinazione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dei </w:t>
      </w:r>
      <w:r w:rsidR="00D97EDD" w:rsidRPr="00D97EDD">
        <w:rPr>
          <w:rFonts w:ascii="Times New Roman" w:hAnsi="Times New Roman" w:cs="Times New Roman"/>
          <w:sz w:val="24"/>
          <w:szCs w:val="24"/>
        </w:rPr>
        <w:t>corpi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idrici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superficiali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sotterranei,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salvaguardia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degli </w:t>
      </w:r>
      <w:r w:rsidR="00D97EDD" w:rsidRPr="00D97EDD">
        <w:rPr>
          <w:rFonts w:ascii="Times New Roman" w:hAnsi="Times New Roman" w:cs="Times New Roman"/>
          <w:sz w:val="24"/>
          <w:szCs w:val="24"/>
        </w:rPr>
        <w:t>ecosistemi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connessi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agli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ambienti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acquatici."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regolamento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regionale emanato il 24 marzo 2006, n.</w:t>
      </w:r>
      <w:r w:rsidR="006D126A">
        <w:rPr>
          <w:rFonts w:ascii="Times New Roman" w:hAnsi="Times New Roman" w:cs="Times New Roman"/>
          <w:sz w:val="24"/>
          <w:szCs w:val="24"/>
        </w:rPr>
        <w:t xml:space="preserve"> 3 all'art. 3 - dispone: "Entro </w:t>
      </w:r>
      <w:r w:rsidR="00D97EDD" w:rsidRPr="00D97EDD">
        <w:rPr>
          <w:rFonts w:ascii="Times New Roman" w:hAnsi="Times New Roman" w:cs="Times New Roman"/>
          <w:sz w:val="24"/>
          <w:szCs w:val="24"/>
        </w:rPr>
        <w:t>due mesi dalla data di entrata in vigo</w:t>
      </w:r>
      <w:r w:rsidR="006D126A">
        <w:rPr>
          <w:rFonts w:ascii="Times New Roman" w:hAnsi="Times New Roman" w:cs="Times New Roman"/>
          <w:sz w:val="24"/>
          <w:szCs w:val="24"/>
        </w:rPr>
        <w:t xml:space="preserve">re del presente regolamento, la  </w:t>
      </w:r>
      <w:r w:rsidR="00D97EDD" w:rsidRPr="00D97EDD">
        <w:rPr>
          <w:rFonts w:ascii="Times New Roman" w:hAnsi="Times New Roman" w:cs="Times New Roman"/>
          <w:sz w:val="24"/>
          <w:szCs w:val="24"/>
        </w:rPr>
        <w:t>Giunta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approva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norme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tecniche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per: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b) </w:t>
      </w:r>
      <w:r w:rsidR="00D97EDD" w:rsidRPr="00D97EDD">
        <w:rPr>
          <w:rFonts w:ascii="Times New Roman" w:hAnsi="Times New Roman" w:cs="Times New Roman"/>
          <w:sz w:val="24"/>
          <w:szCs w:val="24"/>
        </w:rPr>
        <w:t>l'individuazione, ai sensi dell'art. 3</w:t>
      </w:r>
      <w:r w:rsidR="006D126A">
        <w:rPr>
          <w:rFonts w:ascii="Times New Roman" w:hAnsi="Times New Roman" w:cs="Times New Roman"/>
          <w:sz w:val="24"/>
          <w:szCs w:val="24"/>
        </w:rPr>
        <w:t xml:space="preserve">1, comma 2, del decreto stesso,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dell'insieme dei trattamenti appropria</w:t>
      </w:r>
      <w:r w:rsidR="006D126A">
        <w:rPr>
          <w:rFonts w:ascii="Times New Roman" w:hAnsi="Times New Roman" w:cs="Times New Roman"/>
          <w:sz w:val="24"/>
          <w:szCs w:val="24"/>
        </w:rPr>
        <w:t xml:space="preserve">ti cui devono essere sottoposti </w:t>
      </w:r>
      <w:r w:rsidR="00D97EDD" w:rsidRPr="00D97EDD">
        <w:rPr>
          <w:rFonts w:ascii="Times New Roman" w:hAnsi="Times New Roman" w:cs="Times New Roman"/>
          <w:sz w:val="24"/>
          <w:szCs w:val="24"/>
        </w:rPr>
        <w:t>gli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scarichi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 acque reflue urbane provenienti da agglomerati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con </w:t>
      </w:r>
      <w:r w:rsidR="00D97EDD" w:rsidRPr="00D97EDD">
        <w:rPr>
          <w:rFonts w:ascii="Times New Roman" w:hAnsi="Times New Roman" w:cs="Times New Roman"/>
          <w:sz w:val="24"/>
          <w:szCs w:val="24"/>
        </w:rPr>
        <w:t>meno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duemila abitanti equivalenti". "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Gli scarichi 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cui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al </w:t>
      </w:r>
      <w:r w:rsidR="00D97EDD" w:rsidRPr="00D97EDD">
        <w:rPr>
          <w:rFonts w:ascii="Times New Roman" w:hAnsi="Times New Roman" w:cs="Times New Roman"/>
          <w:sz w:val="24"/>
          <w:szCs w:val="24"/>
        </w:rPr>
        <w:t>comma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1 sono sottoposti a trattamento, tra quelli contemplati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dalle </w:t>
      </w:r>
      <w:r w:rsidR="00D97EDD" w:rsidRPr="00D97EDD">
        <w:rPr>
          <w:rFonts w:ascii="Times New Roman" w:hAnsi="Times New Roman" w:cs="Times New Roman"/>
          <w:sz w:val="24"/>
          <w:szCs w:val="24"/>
        </w:rPr>
        <w:t>norme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tecniche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regionali di cui all'art. 3, comma 1,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grado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di </w:t>
      </w:r>
      <w:r w:rsidR="00D97EDD" w:rsidRPr="00D97EDD">
        <w:rPr>
          <w:rFonts w:ascii="Times New Roman" w:hAnsi="Times New Roman" w:cs="Times New Roman"/>
          <w:sz w:val="24"/>
          <w:szCs w:val="24"/>
        </w:rPr>
        <w:t>rispettare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per l'escherichia coli il limite fissato dalla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6D126A">
        <w:rPr>
          <w:rFonts w:ascii="Times New Roman" w:hAnsi="Times New Roman" w:cs="Times New Roman"/>
          <w:sz w:val="24"/>
          <w:szCs w:val="24"/>
        </w:rPr>
        <w:t xml:space="preserve">Provincia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sede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 rilascio dell'autorizzazi</w:t>
      </w:r>
      <w:r w:rsidR="006D126A">
        <w:rPr>
          <w:rFonts w:ascii="Times New Roman" w:hAnsi="Times New Roman" w:cs="Times New Roman"/>
          <w:sz w:val="24"/>
          <w:szCs w:val="24"/>
        </w:rPr>
        <w:t xml:space="preserve">one allo scarico, se a servizio </w:t>
      </w:r>
      <w:r w:rsidR="00D97EDD" w:rsidRPr="00D97EDD">
        <w:rPr>
          <w:rFonts w:ascii="Times New Roman" w:hAnsi="Times New Roman" w:cs="Times New Roman"/>
          <w:sz w:val="24"/>
          <w:szCs w:val="24"/>
        </w:rPr>
        <w:t>di una popolazione equivalente superio</w:t>
      </w:r>
      <w:r w:rsidR="006D126A">
        <w:rPr>
          <w:rFonts w:ascii="Times New Roman" w:hAnsi="Times New Roman" w:cs="Times New Roman"/>
          <w:sz w:val="24"/>
          <w:szCs w:val="24"/>
        </w:rPr>
        <w:t xml:space="preserve">re a quattrocento e inferiore a </w:t>
      </w:r>
      <w:r w:rsidR="00D97EDD" w:rsidRPr="00D97EDD">
        <w:rPr>
          <w:rFonts w:ascii="Times New Roman" w:hAnsi="Times New Roman" w:cs="Times New Roman"/>
          <w:sz w:val="24"/>
          <w:szCs w:val="24"/>
        </w:rPr>
        <w:t>duemila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AE.;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tale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sede la provincia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prescrive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termini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="00D97EDD" w:rsidRPr="00D97EDD">
        <w:rPr>
          <w:rFonts w:ascii="Times New Roman" w:hAnsi="Times New Roman" w:cs="Times New Roman"/>
          <w:sz w:val="24"/>
          <w:szCs w:val="24"/>
        </w:rPr>
        <w:t>adeguamento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quale periodo dell'anno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limite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deve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essere </w:t>
      </w:r>
      <w:r w:rsidR="00D97EDD" w:rsidRPr="00D97EDD">
        <w:rPr>
          <w:rFonts w:ascii="Times New Roman" w:hAnsi="Times New Roman" w:cs="Times New Roman"/>
          <w:sz w:val="24"/>
          <w:szCs w:val="24"/>
        </w:rPr>
        <w:t>rispettato". "I nuovi scarichi di acque reflue urbane provenienti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da </w:t>
      </w:r>
      <w:r w:rsidR="00D97EDD" w:rsidRPr="00D97EDD">
        <w:rPr>
          <w:rFonts w:ascii="Times New Roman" w:hAnsi="Times New Roman" w:cs="Times New Roman"/>
          <w:sz w:val="24"/>
          <w:szCs w:val="24"/>
        </w:rPr>
        <w:t>agglomerati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 popolazione equivalente superiore 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quattrocento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 </w:t>
      </w:r>
      <w:r w:rsidR="00D97EDD" w:rsidRPr="00D97EDD">
        <w:rPr>
          <w:rFonts w:ascii="Times New Roman" w:hAnsi="Times New Roman" w:cs="Times New Roman"/>
          <w:sz w:val="24"/>
          <w:szCs w:val="24"/>
        </w:rPr>
        <w:t>inferiore a duemila AE. sono sottopost</w:t>
      </w:r>
      <w:r w:rsidR="00505443">
        <w:rPr>
          <w:rFonts w:ascii="Times New Roman" w:hAnsi="Times New Roman" w:cs="Times New Roman"/>
          <w:sz w:val="24"/>
          <w:szCs w:val="24"/>
        </w:rPr>
        <w:t xml:space="preserve">i al trattamento secondario nel </w:t>
      </w:r>
      <w:r w:rsidR="00D97EDD" w:rsidRPr="00D97EDD">
        <w:rPr>
          <w:rFonts w:ascii="Times New Roman" w:hAnsi="Times New Roman" w:cs="Times New Roman"/>
          <w:sz w:val="24"/>
          <w:szCs w:val="24"/>
        </w:rPr>
        <w:t>rispetto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valori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limite di emissione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cui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tabella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3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dell'allegato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B,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caso di recapito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sul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suolo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negli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stati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superficiali del sottosuolo. 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3. La dispersione degli scarichi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cui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2 sul suolo o negli st</w:t>
      </w:r>
      <w:r w:rsidR="00505443">
        <w:rPr>
          <w:rFonts w:ascii="Times New Roman" w:hAnsi="Times New Roman" w:cs="Times New Roman"/>
          <w:sz w:val="24"/>
          <w:szCs w:val="24"/>
        </w:rPr>
        <w:t xml:space="preserve">ati superficiali del sottosuolo </w:t>
      </w:r>
      <w:r w:rsidRPr="00D97EDD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effettuata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idonei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sistemi,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realizzare </w:t>
      </w:r>
      <w:r w:rsidRPr="00D97EDD">
        <w:rPr>
          <w:rFonts w:ascii="Times New Roman" w:hAnsi="Times New Roman" w:cs="Times New Roman"/>
          <w:sz w:val="24"/>
          <w:szCs w:val="24"/>
        </w:rPr>
        <w:t>conformemente alle norme tecniche regionali di cui all'art.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comma </w:t>
      </w:r>
      <w:r w:rsidRPr="00D97EDD">
        <w:rPr>
          <w:rFonts w:ascii="Times New Roman" w:hAnsi="Times New Roman" w:cs="Times New Roman"/>
          <w:sz w:val="24"/>
          <w:szCs w:val="24"/>
        </w:rPr>
        <w:t>1"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comma 4,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 b) e art. 11, comma 2). 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del </w:t>
      </w:r>
      <w:r w:rsidRPr="00D97EDD">
        <w:rPr>
          <w:rFonts w:ascii="Times New Roman" w:hAnsi="Times New Roman" w:cs="Times New Roman"/>
          <w:sz w:val="24"/>
          <w:szCs w:val="24"/>
        </w:rPr>
        <w:t>medesimo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stabilisce: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"1. </w:t>
      </w:r>
      <w:r w:rsidRPr="00D97EDD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regime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cui al presente titolo: .. b)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degli </w:t>
      </w:r>
      <w:r w:rsidRPr="00D97EDD">
        <w:rPr>
          <w:rFonts w:ascii="Times New Roman" w:hAnsi="Times New Roman" w:cs="Times New Roman"/>
          <w:sz w:val="24"/>
          <w:szCs w:val="24"/>
        </w:rPr>
        <w:t>impianti di trattamento delle acque reflue urbane...".</w:t>
      </w:r>
    </w:p>
    <w:p w:rsidR="00D97EDD" w:rsidRPr="00D97EDD" w:rsidRDefault="002B2855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D97EDD" w:rsidRPr="00D97EDD">
        <w:rPr>
          <w:rFonts w:ascii="Times New Roman" w:hAnsi="Times New Roman" w:cs="Times New Roman"/>
          <w:sz w:val="24"/>
          <w:szCs w:val="24"/>
        </w:rPr>
        <w:t>Sopravvenuto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 xml:space="preserve"> 3 aprile 2006, n. 152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contenente,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tra </w:t>
      </w:r>
      <w:r w:rsidR="00D97EDD" w:rsidRPr="00D97EDD">
        <w:rPr>
          <w:rFonts w:ascii="Times New Roman" w:hAnsi="Times New Roman" w:cs="Times New Roman"/>
          <w:sz w:val="24"/>
          <w:szCs w:val="24"/>
        </w:rPr>
        <w:t>l'altro,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parte terza, la difesa del suolo,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tutela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delle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dall'inquinamento e la gestione delle risorse idriche,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l'art. </w:t>
      </w:r>
      <w:r w:rsidR="00D97EDD" w:rsidRPr="00D97EDD">
        <w:rPr>
          <w:rFonts w:ascii="Times New Roman" w:hAnsi="Times New Roman" w:cs="Times New Roman"/>
          <w:sz w:val="24"/>
          <w:szCs w:val="24"/>
        </w:rPr>
        <w:t>73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titolo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primo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dispone la tutela delle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superficiali, </w:t>
      </w:r>
      <w:r w:rsidR="00D97EDD" w:rsidRPr="00D97EDD">
        <w:rPr>
          <w:rFonts w:ascii="Times New Roman" w:hAnsi="Times New Roman" w:cs="Times New Roman"/>
          <w:sz w:val="24"/>
          <w:szCs w:val="24"/>
        </w:rPr>
        <w:t>marine e sotterranee per perseguire gli obiettivi di: a) prevenire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 </w:t>
      </w:r>
      <w:r w:rsidR="00D97EDD" w:rsidRPr="00D97EDD">
        <w:rPr>
          <w:rFonts w:ascii="Times New Roman" w:hAnsi="Times New Roman" w:cs="Times New Roman"/>
          <w:sz w:val="24"/>
          <w:szCs w:val="24"/>
        </w:rPr>
        <w:t>ridurre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l'inquinamento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 attuare il risanamento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corpi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idrici </w:t>
      </w:r>
      <w:r w:rsidR="00D97EDD" w:rsidRPr="00D97EDD">
        <w:rPr>
          <w:rFonts w:ascii="Times New Roman" w:hAnsi="Times New Roman" w:cs="Times New Roman"/>
          <w:sz w:val="24"/>
          <w:szCs w:val="24"/>
        </w:rPr>
        <w:t>inquinati; d) mantenere la capacit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naturale di autodepurazione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dei </w:t>
      </w:r>
      <w:r w:rsidR="00D97EDD" w:rsidRPr="00D97EDD">
        <w:rPr>
          <w:rFonts w:ascii="Times New Roman" w:hAnsi="Times New Roman" w:cs="Times New Roman"/>
          <w:sz w:val="24"/>
          <w:szCs w:val="24"/>
        </w:rPr>
        <w:t>corpi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idrici",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</w:t>
      </w:r>
      <w:r w:rsidR="00D97EDD">
        <w:rPr>
          <w:rFonts w:ascii="Times New Roman" w:hAnsi="Times New Roman" w:cs="Times New Roman"/>
          <w:sz w:val="24"/>
          <w:szCs w:val="24"/>
        </w:rPr>
        <w:t xml:space="preserve">ì </w:t>
      </w:r>
      <w:r w:rsidR="00D97EDD" w:rsidRPr="00D97EDD">
        <w:rPr>
          <w:rFonts w:ascii="Times New Roman" w:hAnsi="Times New Roman" w:cs="Times New Roman"/>
          <w:sz w:val="24"/>
          <w:szCs w:val="24"/>
        </w:rPr>
        <w:t>da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contribuire a: 1) garantire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una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fornitura </w:t>
      </w:r>
      <w:r w:rsidR="00D97EDD" w:rsidRPr="00D97EDD">
        <w:rPr>
          <w:rFonts w:ascii="Times New Roman" w:hAnsi="Times New Roman" w:cs="Times New Roman"/>
          <w:sz w:val="24"/>
          <w:szCs w:val="24"/>
        </w:rPr>
        <w:t>sufficiente di acque superficiali e sotterranee di buona qualit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505443">
        <w:rPr>
          <w:rFonts w:ascii="Times New Roman" w:hAnsi="Times New Roman" w:cs="Times New Roman"/>
          <w:sz w:val="24"/>
          <w:szCs w:val="24"/>
        </w:rPr>
        <w:t xml:space="preserve"> per </w:t>
      </w:r>
      <w:r w:rsidR="00D97EDD" w:rsidRPr="00D97EDD">
        <w:rPr>
          <w:rFonts w:ascii="Times New Roman" w:hAnsi="Times New Roman" w:cs="Times New Roman"/>
          <w:sz w:val="24"/>
          <w:szCs w:val="24"/>
        </w:rPr>
        <w:t>un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utilizzo idrico sostenibile, equilibrato ed equo; 2)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ridurre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in </w:t>
      </w:r>
      <w:r w:rsidR="00D97EDD" w:rsidRPr="00D97EDD">
        <w:rPr>
          <w:rFonts w:ascii="Times New Roman" w:hAnsi="Times New Roman" w:cs="Times New Roman"/>
          <w:sz w:val="24"/>
          <w:szCs w:val="24"/>
        </w:rPr>
        <w:t>modo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significativo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l'inquinamento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sotterranee;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3) </w:t>
      </w:r>
      <w:r w:rsidR="00D97EDD" w:rsidRPr="00D97EDD">
        <w:rPr>
          <w:rFonts w:ascii="Times New Roman" w:hAnsi="Times New Roman" w:cs="Times New Roman"/>
          <w:sz w:val="24"/>
          <w:szCs w:val="24"/>
        </w:rPr>
        <w:t>proteggere le acque territoriali e marine e realizzare gli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obiettivi </w:t>
      </w:r>
      <w:r w:rsidR="00D97EDD" w:rsidRPr="00D97EDD">
        <w:rPr>
          <w:rFonts w:ascii="Times New Roman" w:hAnsi="Times New Roman" w:cs="Times New Roman"/>
          <w:sz w:val="24"/>
          <w:szCs w:val="24"/>
        </w:rPr>
        <w:t>degli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accordi internazionali in materia, compresi quelli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miranti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 </w:t>
      </w:r>
      <w:r w:rsidR="00D97EDD" w:rsidRPr="00D97EDD">
        <w:rPr>
          <w:rFonts w:ascii="Times New Roman" w:hAnsi="Times New Roman" w:cs="Times New Roman"/>
          <w:sz w:val="24"/>
          <w:szCs w:val="24"/>
        </w:rPr>
        <w:t>impedire ed eliminare l'inquinamento d</w:t>
      </w:r>
      <w:r w:rsidR="00505443">
        <w:rPr>
          <w:rFonts w:ascii="Times New Roman" w:hAnsi="Times New Roman" w:cs="Times New Roman"/>
          <w:sz w:val="24"/>
          <w:szCs w:val="24"/>
        </w:rPr>
        <w:t xml:space="preserve">ell'ambiente marino, allo scopo </w:t>
      </w:r>
      <w:r w:rsidR="00D97EDD" w:rsidRPr="00D97EDD">
        <w:rPr>
          <w:rFonts w:ascii="Times New Roman" w:hAnsi="Times New Roman" w:cs="Times New Roman"/>
          <w:sz w:val="24"/>
          <w:szCs w:val="24"/>
        </w:rPr>
        <w:t>di arrestare o eliminare gradualmente gli scarichi, le emissioni e le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perdite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pericolose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prioritarie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pervenire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 concentrazioni, nell'ambiente marino, vicine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valori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fondo naturale per le sostanze presenti in natura e vicine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allo </w:t>
      </w:r>
      <w:r w:rsidRPr="00D97EDD">
        <w:rPr>
          <w:rFonts w:ascii="Times New Roman" w:hAnsi="Times New Roman" w:cs="Times New Roman"/>
          <w:sz w:val="24"/>
          <w:szCs w:val="24"/>
        </w:rPr>
        <w:t>zero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sintetiche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antropogeniche".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fine </w:t>
      </w:r>
      <w:r w:rsidRPr="00D97EDD">
        <w:rPr>
          <w:rFonts w:ascii="Times New Roman" w:hAnsi="Times New Roman" w:cs="Times New Roman"/>
          <w:sz w:val="24"/>
          <w:szCs w:val="24"/>
        </w:rPr>
        <w:t>prescrive: a) "l'individuazione di obiettivi di 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505443">
        <w:rPr>
          <w:rFonts w:ascii="Times New Roman" w:hAnsi="Times New Roman" w:cs="Times New Roman"/>
          <w:sz w:val="24"/>
          <w:szCs w:val="24"/>
        </w:rPr>
        <w:t xml:space="preserve"> ambientale e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specifica destinazione dei corpi idrici; b) la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integrata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aspetti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quantitativi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ciascun </w:t>
      </w:r>
      <w:r w:rsidRPr="00D97EDD">
        <w:rPr>
          <w:rFonts w:ascii="Times New Roman" w:hAnsi="Times New Roman" w:cs="Times New Roman"/>
          <w:sz w:val="24"/>
          <w:szCs w:val="24"/>
        </w:rPr>
        <w:t>distretto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idrografico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 adeguato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controlli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sanzioni;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rispetto dei valori limite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fissati </w:t>
      </w:r>
      <w:r w:rsidRPr="00D97EDD">
        <w:rPr>
          <w:rFonts w:ascii="Times New Roman" w:hAnsi="Times New Roman" w:cs="Times New Roman"/>
          <w:sz w:val="24"/>
          <w:szCs w:val="24"/>
        </w:rPr>
        <w:t>dallo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nonch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la definizione di valori 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relazione </w:t>
      </w:r>
      <w:r w:rsidRPr="00D97EDD">
        <w:rPr>
          <w:rFonts w:ascii="Times New Roman" w:hAnsi="Times New Roman" w:cs="Times New Roman"/>
          <w:sz w:val="24"/>
          <w:szCs w:val="24"/>
        </w:rPr>
        <w:t>agli obiettivi di 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del corpo recettore; d) l'adeguamento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dei </w:t>
      </w:r>
      <w:r w:rsidRPr="00D97EDD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fognatura,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collettamento e 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</w:t>
      </w:r>
      <w:r w:rsidR="00505443">
        <w:rPr>
          <w:rFonts w:ascii="Times New Roman" w:hAnsi="Times New Roman" w:cs="Times New Roman"/>
          <w:sz w:val="24"/>
          <w:szCs w:val="24"/>
        </w:rPr>
        <w:t xml:space="preserve">ichi </w:t>
      </w:r>
      <w:r w:rsidRPr="00D97EDD">
        <w:rPr>
          <w:rFonts w:ascii="Times New Roman" w:hAnsi="Times New Roman" w:cs="Times New Roman"/>
          <w:sz w:val="24"/>
          <w:szCs w:val="24"/>
        </w:rPr>
        <w:t>idrici,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servizio idrico integrato;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l'adozione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misure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volte al controllo degli 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emissioni </w:t>
      </w:r>
      <w:r w:rsidRPr="00D97EDD">
        <w:rPr>
          <w:rFonts w:ascii="Times New Roman" w:hAnsi="Times New Roman" w:cs="Times New Roman"/>
          <w:sz w:val="24"/>
          <w:szCs w:val="24"/>
        </w:rPr>
        <w:t>nelle acque superficiali secondo un ap</w:t>
      </w:r>
      <w:r w:rsidR="00505443">
        <w:rPr>
          <w:rFonts w:ascii="Times New Roman" w:hAnsi="Times New Roman" w:cs="Times New Roman"/>
          <w:sz w:val="24"/>
          <w:szCs w:val="24"/>
        </w:rPr>
        <w:t xml:space="preserve">proccio combinato". Quindi, con </w:t>
      </w:r>
      <w:r w:rsidRPr="00D97EDD">
        <w:rPr>
          <w:rFonts w:ascii="Times New Roman" w:hAnsi="Times New Roman" w:cs="Times New Roman"/>
          <w:sz w:val="24"/>
          <w:szCs w:val="24"/>
        </w:rPr>
        <w:t>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74, comma 1, (come sostituito dal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4 del 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art. </w:t>
      </w:r>
      <w:r w:rsidRPr="00D97ED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definito le nozioni di: "a) abitante 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carico </w:t>
      </w:r>
      <w:r w:rsidRPr="00D97EDD">
        <w:rPr>
          <w:rFonts w:ascii="Times New Roman" w:hAnsi="Times New Roman" w:cs="Times New Roman"/>
          <w:sz w:val="24"/>
          <w:szCs w:val="24"/>
        </w:rPr>
        <w:t xml:space="preserve">organico biodegradabile </w:t>
      </w:r>
      <w:r w:rsidRPr="00D97EDD">
        <w:rPr>
          <w:rFonts w:ascii="Times New Roman" w:hAnsi="Times New Roman" w:cs="Times New Roman"/>
          <w:sz w:val="24"/>
          <w:szCs w:val="24"/>
        </w:rPr>
        <w:lastRenderedPageBreak/>
        <w:t>avente una ric</w:t>
      </w:r>
      <w:r w:rsidR="00505443">
        <w:rPr>
          <w:rFonts w:ascii="Times New Roman" w:hAnsi="Times New Roman" w:cs="Times New Roman"/>
          <w:sz w:val="24"/>
          <w:szCs w:val="24"/>
        </w:rPr>
        <w:t xml:space="preserve">hiesta biochimica di ossigeno a </w:t>
      </w:r>
      <w:r w:rsidRPr="00D97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(BOD5) pari a 60 grammi di ossigeno al giorno);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reflue urbane (acque reflue domestiche</w:t>
      </w:r>
      <w:r w:rsidR="00505443">
        <w:rPr>
          <w:rFonts w:ascii="Times New Roman" w:hAnsi="Times New Roman" w:cs="Times New Roman"/>
          <w:sz w:val="24"/>
          <w:szCs w:val="24"/>
        </w:rPr>
        <w:t xml:space="preserve"> o il miscuglio di acque reflue </w:t>
      </w:r>
      <w:r w:rsidRPr="00D97EDD">
        <w:rPr>
          <w:rFonts w:ascii="Times New Roman" w:hAnsi="Times New Roman" w:cs="Times New Roman"/>
          <w:sz w:val="24"/>
          <w:szCs w:val="24"/>
        </w:rPr>
        <w:t>domestiche,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industriali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meteoriche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dilavamento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convogliate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fognarie,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separate,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agglomerato);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agglomerato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(l'area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popolazione,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 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produttive,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concentrate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in </w:t>
      </w:r>
      <w:r w:rsidRPr="00D97EDD">
        <w:rPr>
          <w:rFonts w:ascii="Times New Roman" w:hAnsi="Times New Roman" w:cs="Times New Roman"/>
          <w:sz w:val="24"/>
          <w:szCs w:val="24"/>
        </w:rPr>
        <w:t>misura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ammissibile,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tecnicamente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economicamente in rapporto anche ai be</w:t>
      </w:r>
      <w:r w:rsidR="00505443">
        <w:rPr>
          <w:rFonts w:ascii="Times New Roman" w:hAnsi="Times New Roman" w:cs="Times New Roman"/>
          <w:sz w:val="24"/>
          <w:szCs w:val="24"/>
        </w:rPr>
        <w:t xml:space="preserve">nefici ambientali conseguibili,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raccolta e il convogliamento delle acque reflue urbane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un </w:t>
      </w:r>
      <w:r w:rsidRPr="00D97EDD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 verso un punto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recapito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finale);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q) </w:t>
      </w:r>
      <w:r w:rsidRPr="00D97EDD">
        <w:rPr>
          <w:rFonts w:ascii="Times New Roman" w:hAnsi="Times New Roman" w:cs="Times New Roman"/>
          <w:sz w:val="24"/>
          <w:szCs w:val="24"/>
        </w:rPr>
        <w:t>autorit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d'ambito (la forma di cooperazione tra comuni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province</w:t>
      </w:r>
      <w:r w:rsidR="00505443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l'organizzazione del servizio idrico integrato); r) gestore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 w:rsidR="00505443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integrato (il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gestisce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servizio </w:t>
      </w:r>
      <w:r w:rsidRPr="00D97EDD">
        <w:rPr>
          <w:rFonts w:ascii="Times New Roman" w:hAnsi="Times New Roman" w:cs="Times New Roman"/>
          <w:sz w:val="24"/>
          <w:szCs w:val="24"/>
        </w:rPr>
        <w:t>idrico integrato in un ambito territor</w:t>
      </w:r>
      <w:r w:rsidR="00505443">
        <w:rPr>
          <w:rFonts w:ascii="Times New Roman" w:hAnsi="Times New Roman" w:cs="Times New Roman"/>
          <w:sz w:val="24"/>
          <w:szCs w:val="24"/>
        </w:rPr>
        <w:t xml:space="preserve">iale ottimale ovvero ti gestore </w:t>
      </w:r>
      <w:r w:rsidRPr="00D97EDD">
        <w:rPr>
          <w:rFonts w:ascii="Times New Roman" w:hAnsi="Times New Roman" w:cs="Times New Roman"/>
          <w:sz w:val="24"/>
          <w:szCs w:val="24"/>
        </w:rPr>
        <w:t>esistente del servizio pubblico soltanto fino alla piena operativit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505443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integrato); cc)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inquinamento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(l'introduzione </w:t>
      </w:r>
      <w:r w:rsidRPr="00D97EDD">
        <w:rPr>
          <w:rFonts w:ascii="Times New Roman" w:hAnsi="Times New Roman" w:cs="Times New Roman"/>
          <w:sz w:val="24"/>
          <w:szCs w:val="24"/>
        </w:rPr>
        <w:t>diretta o indiretta, a seguito di 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umana, di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calore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nell'aria, nell'acqua o nel terreno che possono nuocere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alla </w:t>
      </w:r>
      <w:r w:rsidRPr="00D97EDD">
        <w:rPr>
          <w:rFonts w:ascii="Times New Roman" w:hAnsi="Times New Roman" w:cs="Times New Roman"/>
          <w:sz w:val="24"/>
          <w:szCs w:val="24"/>
        </w:rPr>
        <w:t>salute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 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degli ecosistemi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acquatici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degli </w:t>
      </w:r>
      <w:r w:rsidRPr="00D97EDD">
        <w:rPr>
          <w:rFonts w:ascii="Times New Roman" w:hAnsi="Times New Roman" w:cs="Times New Roman"/>
          <w:sz w:val="24"/>
          <w:szCs w:val="24"/>
        </w:rPr>
        <w:t>ecosistemi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terrestri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dipendono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direttamente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ecosistemi acquatici, </w:t>
      </w:r>
      <w:r w:rsidRPr="00D97EDD">
        <w:rPr>
          <w:rFonts w:ascii="Times New Roman" w:hAnsi="Times New Roman" w:cs="Times New Roman"/>
          <w:sz w:val="24"/>
          <w:szCs w:val="24"/>
        </w:rPr>
        <w:t>perturbando, deturpando o d</w:t>
      </w:r>
      <w:r w:rsidR="00505443">
        <w:rPr>
          <w:rFonts w:ascii="Times New Roman" w:hAnsi="Times New Roman" w:cs="Times New Roman"/>
          <w:sz w:val="24"/>
          <w:szCs w:val="24"/>
        </w:rPr>
        <w:t xml:space="preserve">eteriorando i valori ricreativi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legittimi usi dell'ambiente)</w:t>
      </w:r>
      <w:r w:rsidR="005054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544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505443">
        <w:rPr>
          <w:rFonts w:ascii="Times New Roman" w:hAnsi="Times New Roman" w:cs="Times New Roman"/>
          <w:sz w:val="24"/>
          <w:szCs w:val="24"/>
        </w:rPr>
        <w:t xml:space="preserve">) rete fognaria (un sistema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 la raccolta e il convogliamento delle 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reflue </w:t>
      </w:r>
      <w:r w:rsidRPr="00D97EDD">
        <w:rPr>
          <w:rFonts w:ascii="Times New Roman" w:hAnsi="Times New Roman" w:cs="Times New Roman"/>
          <w:sz w:val="24"/>
          <w:szCs w:val="24"/>
        </w:rPr>
        <w:t>urbane);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) scarico (qualsiasi immis</w:t>
      </w:r>
      <w:r w:rsidR="00505443">
        <w:rPr>
          <w:rFonts w:ascii="Times New Roman" w:hAnsi="Times New Roman" w:cs="Times New Roman"/>
          <w:sz w:val="24"/>
          <w:szCs w:val="24"/>
        </w:rPr>
        <w:t xml:space="preserve">sione effettuata esclusivamente </w:t>
      </w:r>
      <w:r w:rsidRPr="00D97EDD">
        <w:rPr>
          <w:rFonts w:ascii="Times New Roman" w:hAnsi="Times New Roman" w:cs="Times New Roman"/>
          <w:sz w:val="24"/>
          <w:szCs w:val="24"/>
        </w:rPr>
        <w:t>tramite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collettamento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collega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senza </w:t>
      </w:r>
      <w:r w:rsidRPr="00D97EDD">
        <w:rPr>
          <w:rFonts w:ascii="Times New Roman" w:hAnsi="Times New Roman" w:cs="Times New Roman"/>
          <w:sz w:val="24"/>
          <w:szCs w:val="24"/>
        </w:rPr>
        <w:t>soluzione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continuit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il ciclo di produzione del refluo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il </w:t>
      </w:r>
      <w:r w:rsidRPr="00D97EDD">
        <w:rPr>
          <w:rFonts w:ascii="Times New Roman" w:hAnsi="Times New Roman" w:cs="Times New Roman"/>
          <w:sz w:val="24"/>
          <w:szCs w:val="24"/>
        </w:rPr>
        <w:t>corpo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ricettore);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scarico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(tutte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reflue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appropriato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(il </w:t>
      </w:r>
      <w:r w:rsidRPr="00D97EDD">
        <w:rPr>
          <w:rFonts w:ascii="Times New Roman" w:hAnsi="Times New Roman" w:cs="Times New Roman"/>
          <w:sz w:val="24"/>
          <w:szCs w:val="24"/>
        </w:rPr>
        <w:t>trattamento delle acque reflue urbane mediante un processo 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smaltimento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garantisca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conformit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corpi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idrici recettori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relativi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obiettivi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ovvero sia conforme alle disposizioni della parte 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del </w:t>
      </w:r>
      <w:r w:rsidRPr="00D97EDD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decreto);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accettabilit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una sostanza inquinante contenuta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scarico, </w:t>
      </w:r>
      <w:r w:rsidRPr="00D97EDD">
        <w:rPr>
          <w:rFonts w:ascii="Times New Roman" w:hAnsi="Times New Roman" w:cs="Times New Roman"/>
          <w:sz w:val="24"/>
          <w:szCs w:val="24"/>
        </w:rPr>
        <w:t>misurata in concentrazione, oppure in massa per unit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o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materia prima lavorata, o in massa per unit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tempo.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valori </w:t>
      </w:r>
      <w:r w:rsidRPr="00D97EDD">
        <w:rPr>
          <w:rFonts w:ascii="Times New Roman" w:hAnsi="Times New Roman" w:cs="Times New Roman"/>
          <w:sz w:val="24"/>
          <w:szCs w:val="24"/>
        </w:rPr>
        <w:t>limite di emissione delle sostanze si applicano di norma n</w:t>
      </w:r>
      <w:r w:rsidR="00505443">
        <w:rPr>
          <w:rFonts w:ascii="Times New Roman" w:hAnsi="Times New Roman" w:cs="Times New Roman"/>
          <w:sz w:val="24"/>
          <w:szCs w:val="24"/>
        </w:rPr>
        <w:t xml:space="preserve">el punto di </w:t>
      </w:r>
      <w:r w:rsidRPr="00D97EDD">
        <w:rPr>
          <w:rFonts w:ascii="Times New Roman" w:hAnsi="Times New Roman" w:cs="Times New Roman"/>
          <w:sz w:val="24"/>
          <w:szCs w:val="24"/>
        </w:rPr>
        <w:t>fuoriuscita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dall'impianto,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conto </w:t>
      </w:r>
      <w:r w:rsidRPr="00D97EDD">
        <w:rPr>
          <w:rFonts w:ascii="Times New Roman" w:hAnsi="Times New Roman" w:cs="Times New Roman"/>
          <w:sz w:val="24"/>
          <w:szCs w:val="24"/>
        </w:rPr>
        <w:t>dell'eventuale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diluizione; l'effetto di una stazione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depurazione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ò </w:t>
      </w:r>
      <w:r w:rsidRPr="00D97ED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considerazione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nella </w:t>
      </w:r>
      <w:r w:rsidRPr="00D97EDD">
        <w:rPr>
          <w:rFonts w:ascii="Times New Roman" w:hAnsi="Times New Roman" w:cs="Times New Roman"/>
          <w:sz w:val="24"/>
          <w:szCs w:val="24"/>
        </w:rPr>
        <w:t>determinazione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dell'impianto,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 </w:t>
      </w:r>
      <w:r w:rsidRPr="00D97EDD">
        <w:rPr>
          <w:rFonts w:ascii="Times New Roman" w:hAnsi="Times New Roman" w:cs="Times New Roman"/>
          <w:sz w:val="24"/>
          <w:szCs w:val="24"/>
        </w:rPr>
        <w:t>condizione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garantire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protezione </w:t>
      </w:r>
      <w:r w:rsidRPr="00D97EDD">
        <w:rPr>
          <w:rFonts w:ascii="Times New Roman" w:hAnsi="Times New Roman" w:cs="Times New Roman"/>
          <w:sz w:val="24"/>
          <w:szCs w:val="24"/>
        </w:rPr>
        <w:t>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suo insieme e di non portare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inquinanti </w:t>
      </w:r>
      <w:r w:rsidRPr="00D97EDD">
        <w:rPr>
          <w:rFonts w:ascii="Times New Roman" w:hAnsi="Times New Roman" w:cs="Times New Roman"/>
          <w:sz w:val="24"/>
          <w:szCs w:val="24"/>
        </w:rPr>
        <w:t>maggiori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nell'ambiente)"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intendendo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superficiali: le acque interne ad eccezione di quelle sotterra</w:t>
      </w:r>
      <w:r w:rsidR="00505443">
        <w:rPr>
          <w:rFonts w:ascii="Times New Roman" w:hAnsi="Times New Roman" w:cs="Times New Roman"/>
          <w:sz w:val="24"/>
          <w:szCs w:val="24"/>
        </w:rPr>
        <w:t xml:space="preserve">nee, le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transizione e le acque costi</w:t>
      </w:r>
      <w:r w:rsidR="00505443">
        <w:rPr>
          <w:rFonts w:ascii="Times New Roman" w:hAnsi="Times New Roman" w:cs="Times New Roman"/>
          <w:sz w:val="24"/>
          <w:szCs w:val="24"/>
        </w:rPr>
        <w:t xml:space="preserve">ere, tranne per quanto riguarda </w:t>
      </w:r>
      <w:r w:rsidRPr="00D97EDD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stato chimico, in relazione al quale sono incluse anche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territoriali; b) acque interne: tutte le acque superficiali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correnti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stagnanti, e tutte le acque sotterranee </w:t>
      </w:r>
      <w:r w:rsidR="00505443">
        <w:rPr>
          <w:rFonts w:ascii="Times New Roman" w:hAnsi="Times New Roman" w:cs="Times New Roman"/>
          <w:sz w:val="24"/>
          <w:szCs w:val="24"/>
        </w:rPr>
        <w:t xml:space="preserve">all'interno della linea di </w:t>
      </w:r>
      <w:r w:rsidRPr="00D97EDD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 riferimento per definire il 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territoriali". Quindi all'art. 101 ha stabilito che: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"1.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gli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sono disciplinati in funzione del rispetto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obiettivi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dei corpi idrici e devono comunque rispettare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valori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previsti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D97EDD">
        <w:rPr>
          <w:rFonts w:ascii="Times New Roman" w:hAnsi="Times New Roman" w:cs="Times New Roman"/>
          <w:sz w:val="24"/>
          <w:szCs w:val="24"/>
        </w:rPr>
        <w:t>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ò</w:t>
      </w:r>
      <w:r w:rsidRPr="00D97EDD">
        <w:rPr>
          <w:rFonts w:ascii="Times New Roman" w:hAnsi="Times New Roman" w:cs="Times New Roman"/>
          <w:sz w:val="24"/>
          <w:szCs w:val="24"/>
        </w:rPr>
        <w:t xml:space="preserve"> in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stabilire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specifiche </w:t>
      </w:r>
      <w:r w:rsidRPr="00D97EDD">
        <w:rPr>
          <w:rFonts w:ascii="Times New Roman" w:hAnsi="Times New Roman" w:cs="Times New Roman"/>
          <w:sz w:val="24"/>
          <w:szCs w:val="24"/>
        </w:rPr>
        <w:t>deroghe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suddetti limiti e idonee prescrizioni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periodi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avviamento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di arresto e per l'eventualit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guasti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nonch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per </w:t>
      </w:r>
      <w:r w:rsidRPr="00D97EDD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ulteriori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periodi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transitori necessari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ritorno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43">
        <w:rPr>
          <w:rFonts w:ascii="Times New Roman" w:hAnsi="Times New Roman" w:cs="Times New Roman"/>
          <w:sz w:val="24"/>
          <w:szCs w:val="24"/>
        </w:rPr>
        <w:t xml:space="preserve">alle </w:t>
      </w:r>
      <w:r w:rsidRPr="00D97EDD">
        <w:rPr>
          <w:rFonts w:ascii="Times New Roman" w:hAnsi="Times New Roman" w:cs="Times New Roman"/>
          <w:sz w:val="24"/>
          <w:szCs w:val="24"/>
        </w:rPr>
        <w:t>condizioni di regime. 2. A tali fini l</w:t>
      </w:r>
      <w:r w:rsidR="002B2855">
        <w:rPr>
          <w:rFonts w:ascii="Times New Roman" w:hAnsi="Times New Roman" w:cs="Times New Roman"/>
          <w:sz w:val="24"/>
          <w:szCs w:val="24"/>
        </w:rPr>
        <w:t xml:space="preserve">e regioni, nell'esercizio della </w:t>
      </w:r>
      <w:r w:rsidRPr="00D97EDD">
        <w:rPr>
          <w:rFonts w:ascii="Times New Roman" w:hAnsi="Times New Roman" w:cs="Times New Roman"/>
          <w:sz w:val="24"/>
          <w:szCs w:val="24"/>
        </w:rPr>
        <w:t>loro autonomia, tenendo conto dei carichi massimi ammissibili e delle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migliori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tecniche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disponibili,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definiscono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valori-limite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emissione,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diversi da quelli di cui all'Allegato 5 alla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terza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presente decreto, sia in concentrazione massima ammissibile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sia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quantit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massima per unit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di tempo in ordine ad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sostanza </w:t>
      </w:r>
      <w:r w:rsidRPr="00D97EDD">
        <w:rPr>
          <w:rFonts w:ascii="Times New Roman" w:hAnsi="Times New Roman" w:cs="Times New Roman"/>
          <w:sz w:val="24"/>
          <w:szCs w:val="24"/>
        </w:rPr>
        <w:t xml:space="preserve">inquinante e per gruppi o famiglie di </w:t>
      </w:r>
      <w:r w:rsidR="002B2855">
        <w:rPr>
          <w:rFonts w:ascii="Times New Roman" w:hAnsi="Times New Roman" w:cs="Times New Roman"/>
          <w:sz w:val="24"/>
          <w:szCs w:val="24"/>
        </w:rPr>
        <w:t xml:space="preserve">sostanze affini. Le regioni non </w:t>
      </w:r>
      <w:r w:rsidRPr="00D97EDD">
        <w:rPr>
          <w:rFonts w:ascii="Times New Roman" w:hAnsi="Times New Roman" w:cs="Times New Roman"/>
          <w:sz w:val="24"/>
          <w:szCs w:val="24"/>
        </w:rPr>
        <w:t>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stabilire valori limite meno restrittivi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fissati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nell'Allegato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parte terza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decreto: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nella </w:t>
      </w:r>
      <w:r w:rsidRPr="00D97EDD">
        <w:rPr>
          <w:rFonts w:ascii="Times New Roman" w:hAnsi="Times New Roman" w:cs="Times New Roman"/>
          <w:sz w:val="24"/>
          <w:szCs w:val="24"/>
        </w:rPr>
        <w:t>Tabella 1, relativamente allo scarico di acque reflue urbane i</w:t>
      </w:r>
      <w:r w:rsidR="002B2855">
        <w:rPr>
          <w:rFonts w:ascii="Times New Roman" w:hAnsi="Times New Roman" w:cs="Times New Roman"/>
          <w:sz w:val="24"/>
          <w:szCs w:val="24"/>
        </w:rPr>
        <w:t xml:space="preserve">n corpi </w:t>
      </w:r>
      <w:r w:rsidRPr="00D97EDD">
        <w:rPr>
          <w:rFonts w:ascii="Times New Roman" w:hAnsi="Times New Roman" w:cs="Times New Roman"/>
          <w:sz w:val="24"/>
          <w:szCs w:val="24"/>
        </w:rPr>
        <w:t>idrici superficiali". Con l'art. 105 h</w:t>
      </w:r>
      <w:r w:rsidR="002B2855">
        <w:rPr>
          <w:rFonts w:ascii="Times New Roman" w:hAnsi="Times New Roman" w:cs="Times New Roman"/>
          <w:sz w:val="24"/>
          <w:szCs w:val="24"/>
        </w:rPr>
        <w:t xml:space="preserve">a aggiunto: "2. Gli scarichi di </w:t>
      </w:r>
      <w:r w:rsidRPr="00D97EDD">
        <w:rPr>
          <w:rFonts w:ascii="Times New Roman" w:hAnsi="Times New Roman" w:cs="Times New Roman"/>
          <w:sz w:val="24"/>
          <w:szCs w:val="24"/>
        </w:rPr>
        <w:t>acque reflue urbane che confluiscono n</w:t>
      </w:r>
      <w:r w:rsidR="002B2855">
        <w:rPr>
          <w:rFonts w:ascii="Times New Roman" w:hAnsi="Times New Roman" w:cs="Times New Roman"/>
          <w:sz w:val="24"/>
          <w:szCs w:val="24"/>
        </w:rPr>
        <w:t xml:space="preserve">elle reti fognarie, provenienti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agglomerati con meno di 2.000 abitanti equivalenti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recapitanti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 dolci ed in acque di transizione .. sono sottoposti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appropriato,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conformit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indicazioni </w:t>
      </w:r>
      <w:r w:rsidRPr="00D97EDD">
        <w:rPr>
          <w:rFonts w:ascii="Times New Roman" w:hAnsi="Times New Roman" w:cs="Times New Roman"/>
          <w:sz w:val="24"/>
          <w:szCs w:val="24"/>
        </w:rPr>
        <w:t>dell'Allegato 5 alla parte terza del presente 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acque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urbane devono essere sottoposte, prima dello scarico,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un </w:t>
      </w:r>
      <w:r w:rsidRPr="00D97EDD">
        <w:rPr>
          <w:rFonts w:ascii="Times New Roman" w:hAnsi="Times New Roman" w:cs="Times New Roman"/>
          <w:sz w:val="24"/>
          <w:szCs w:val="24"/>
        </w:rPr>
        <w:t>trattamento secondario o ad un trattamento equivalente in conformit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indicazioni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dell'Allegato 5 alla </w:t>
      </w:r>
      <w:r w:rsidRPr="00D97EDD">
        <w:rPr>
          <w:rFonts w:ascii="Times New Roman" w:hAnsi="Times New Roman" w:cs="Times New Roman"/>
          <w:sz w:val="24"/>
          <w:szCs w:val="24"/>
        </w:rPr>
        <w:lastRenderedPageBreak/>
        <w:t>parte 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D97EDD">
        <w:rPr>
          <w:rFonts w:ascii="Times New Roman" w:hAnsi="Times New Roman" w:cs="Times New Roman"/>
          <w:sz w:val="24"/>
          <w:szCs w:val="24"/>
        </w:rPr>
        <w:t>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 previsti al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rispettare, </w:t>
      </w:r>
      <w:r w:rsidRPr="00D97EDD">
        <w:rPr>
          <w:rFonts w:ascii="Times New Roman" w:hAnsi="Times New Roman" w:cs="Times New Roman"/>
          <w:sz w:val="24"/>
          <w:szCs w:val="24"/>
        </w:rPr>
        <w:t>altres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D97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valori-limite di emissione fissati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dell'art. </w:t>
      </w:r>
      <w:r w:rsidRPr="00D97EDD">
        <w:rPr>
          <w:rFonts w:ascii="Times New Roman" w:hAnsi="Times New Roman" w:cs="Times New Roman"/>
          <w:sz w:val="24"/>
          <w:szCs w:val="24"/>
        </w:rPr>
        <w:t>101, commi 1 e 2. 5. Le regioni dettano specifica disciplina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gli </w:t>
      </w: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fognarie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agglomerati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forte </w:t>
      </w:r>
      <w:r w:rsidRPr="00D97EDD">
        <w:rPr>
          <w:rFonts w:ascii="Times New Roman" w:hAnsi="Times New Roman" w:cs="Times New Roman"/>
          <w:sz w:val="24"/>
          <w:szCs w:val="24"/>
        </w:rPr>
        <w:t>fluttuazione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stagionale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abitanti,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quanto </w:t>
      </w:r>
      <w:r w:rsidRPr="00D97EDD">
        <w:rPr>
          <w:rFonts w:ascii="Times New Roman" w:hAnsi="Times New Roman" w:cs="Times New Roman"/>
          <w:sz w:val="24"/>
          <w:szCs w:val="24"/>
        </w:rPr>
        <w:t>disposto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3 e fermo restando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conseguimento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degli </w:t>
      </w:r>
      <w:r w:rsidRPr="00D97EDD">
        <w:rPr>
          <w:rFonts w:ascii="Times New Roman" w:hAnsi="Times New Roman" w:cs="Times New Roman"/>
          <w:sz w:val="24"/>
          <w:szCs w:val="24"/>
        </w:rPr>
        <w:t>obiettivi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qualit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 il successivo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quindi </w:t>
      </w:r>
      <w:r w:rsidRPr="00D97EDD">
        <w:rPr>
          <w:rFonts w:ascii="Times New Roman" w:hAnsi="Times New Roman" w:cs="Times New Roman"/>
          <w:sz w:val="24"/>
          <w:szCs w:val="24"/>
        </w:rPr>
        <w:t>stabilito: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"1.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scarichi 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preventivamente </w:t>
      </w:r>
      <w:r w:rsidRPr="00D97EDD">
        <w:rPr>
          <w:rFonts w:ascii="Times New Roman" w:hAnsi="Times New Roman" w:cs="Times New Roman"/>
          <w:sz w:val="24"/>
          <w:szCs w:val="24"/>
        </w:rPr>
        <w:t>autorizzati.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L'autorizzazione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rilasciata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titolare </w:t>
      </w:r>
      <w:r w:rsidRPr="00D97EDD">
        <w:rPr>
          <w:rFonts w:ascii="Times New Roman" w:hAnsi="Times New Roman" w:cs="Times New Roman"/>
          <w:sz w:val="24"/>
          <w:szCs w:val="24"/>
        </w:rPr>
        <w:t>dell'attivit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da cui origina lo scarico. Ove uno o pi</w:t>
      </w:r>
      <w:r>
        <w:rPr>
          <w:rFonts w:ascii="Times New Roman" w:hAnsi="Times New Roman" w:cs="Times New Roman"/>
          <w:sz w:val="24"/>
          <w:szCs w:val="24"/>
        </w:rPr>
        <w:t>ù</w:t>
      </w:r>
      <w:r w:rsidR="002B2855">
        <w:rPr>
          <w:rFonts w:ascii="Times New Roman" w:hAnsi="Times New Roman" w:cs="Times New Roman"/>
          <w:sz w:val="24"/>
          <w:szCs w:val="24"/>
        </w:rPr>
        <w:t xml:space="preserve"> stabilimenti </w:t>
      </w:r>
      <w:r w:rsidRPr="00D97EDD">
        <w:rPr>
          <w:rFonts w:ascii="Times New Roman" w:hAnsi="Times New Roman" w:cs="Times New Roman"/>
          <w:sz w:val="24"/>
          <w:szCs w:val="24"/>
        </w:rPr>
        <w:t>conferiscano, tramite condotta, ad un terzo soggetto, 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dello </w:t>
      </w:r>
      <w:r w:rsidRPr="00D97EDD">
        <w:rPr>
          <w:rFonts w:ascii="Times New Roman" w:hAnsi="Times New Roman" w:cs="Times New Roman"/>
          <w:sz w:val="24"/>
          <w:szCs w:val="24"/>
        </w:rPr>
        <w:t>scarico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finale, le acque reflue provenienti dalle loro attivit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2B2855">
        <w:rPr>
          <w:rFonts w:ascii="Times New Roman" w:hAnsi="Times New Roman" w:cs="Times New Roman"/>
          <w:sz w:val="24"/>
          <w:szCs w:val="24"/>
        </w:rPr>
        <w:t xml:space="preserve">... </w:t>
      </w:r>
      <w:r w:rsidRPr="00D97EDD">
        <w:rPr>
          <w:rFonts w:ascii="Times New Roman" w:hAnsi="Times New Roman" w:cs="Times New Roman"/>
          <w:sz w:val="24"/>
          <w:szCs w:val="24"/>
        </w:rPr>
        <w:t>l'autorizzazione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rilasciata in capo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ferme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restando le responsabilit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dei singoli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titolari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attivit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suddette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 del gestore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impianto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violazione delle 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parte </w:t>
      </w:r>
      <w:r w:rsidRPr="00D97EDD">
        <w:rPr>
          <w:rFonts w:ascii="Times New Roman" w:hAnsi="Times New Roman" w:cs="Times New Roman"/>
          <w:sz w:val="24"/>
          <w:szCs w:val="24"/>
        </w:rPr>
        <w:t>terza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decreto.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regime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 reflue domestiche e di reti fognarie,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servite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o </w:t>
      </w:r>
      <w:r w:rsidRPr="00D97EDD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impianti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depurazione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urbane,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definito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dalle regioni nell'ambito della disciplina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all'art. </w:t>
      </w:r>
      <w:r w:rsidRPr="00D97EDD">
        <w:rPr>
          <w:rFonts w:ascii="Times New Roman" w:hAnsi="Times New Roman" w:cs="Times New Roman"/>
          <w:sz w:val="24"/>
          <w:szCs w:val="24"/>
        </w:rPr>
        <w:t>101,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2. 10. In relazione alle caratteristiche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tecniche </w:t>
      </w:r>
      <w:r w:rsidRPr="00D97EDD"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sua localizzazione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locali </w:t>
      </w:r>
      <w:r w:rsidRPr="00D97EDD">
        <w:rPr>
          <w:rFonts w:ascii="Times New Roman" w:hAnsi="Times New Roman" w:cs="Times New Roman"/>
          <w:sz w:val="24"/>
          <w:szCs w:val="24"/>
        </w:rPr>
        <w:t>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interessato, l'autorizzazione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ulteriori </w:t>
      </w:r>
      <w:r w:rsidRPr="00D97EDD">
        <w:rPr>
          <w:rFonts w:ascii="Times New Roman" w:hAnsi="Times New Roman" w:cs="Times New Roman"/>
          <w:sz w:val="24"/>
          <w:szCs w:val="24"/>
        </w:rPr>
        <w:t>prescrizioni tecniche volte a garantire che lo scarico, 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comprese </w:t>
      </w:r>
      <w:r w:rsidRPr="00D97EDD">
        <w:rPr>
          <w:rFonts w:ascii="Times New Roman" w:hAnsi="Times New Roman" w:cs="Times New Roman"/>
          <w:sz w:val="24"/>
          <w:szCs w:val="24"/>
        </w:rPr>
        <w:t>le operazioni ad esso funzionalmente connesse, avvenga in conformit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alle disposizioni della parte terza del presente decreto e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che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consegua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pregiudizio per il corpo ricettore,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salute </w:t>
      </w:r>
      <w:r w:rsidRPr="00D97EDD">
        <w:rPr>
          <w:rFonts w:ascii="Times New Roman" w:hAnsi="Times New Roman" w:cs="Times New Roman"/>
          <w:sz w:val="24"/>
          <w:szCs w:val="24"/>
        </w:rPr>
        <w:t>pubblica e l'ambiente", e con l'art. 1</w:t>
      </w:r>
      <w:r w:rsidR="002B2855">
        <w:rPr>
          <w:rFonts w:ascii="Times New Roman" w:hAnsi="Times New Roman" w:cs="Times New Roman"/>
          <w:sz w:val="24"/>
          <w:szCs w:val="24"/>
        </w:rPr>
        <w:t xml:space="preserve">26: "1. Le regioni disciplinano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modalit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approvazione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impianti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 acque reflue urbane. Tale 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tenere </w:t>
      </w:r>
      <w:r w:rsidRPr="00D97EDD">
        <w:rPr>
          <w:rFonts w:ascii="Times New Roman" w:hAnsi="Times New Roman" w:cs="Times New Roman"/>
          <w:sz w:val="24"/>
          <w:szCs w:val="24"/>
        </w:rPr>
        <w:t xml:space="preserve">conto dei criteri di cui all'Allegato </w:t>
      </w:r>
      <w:r w:rsidR="002B2855">
        <w:rPr>
          <w:rFonts w:ascii="Times New Roman" w:hAnsi="Times New Roman" w:cs="Times New Roman"/>
          <w:sz w:val="24"/>
          <w:szCs w:val="24"/>
        </w:rPr>
        <w:t xml:space="preserve">5 alla parte terza del presente </w:t>
      </w:r>
      <w:r w:rsidRPr="00D97EDD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corrispondenza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capacit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trattamento </w:t>
      </w:r>
      <w:r w:rsidRPr="00D97EDD">
        <w:rPr>
          <w:rFonts w:ascii="Times New Roman" w:hAnsi="Times New Roman" w:cs="Times New Roman"/>
          <w:sz w:val="24"/>
          <w:szCs w:val="24"/>
        </w:rPr>
        <w:t>dell'impianto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esigenze delle aree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asservite,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nonch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delle </w:t>
      </w:r>
      <w:r w:rsidRPr="00D97EDD">
        <w:rPr>
          <w:rFonts w:ascii="Times New Roman" w:hAnsi="Times New Roman" w:cs="Times New Roman"/>
          <w:sz w:val="24"/>
          <w:szCs w:val="24"/>
        </w:rPr>
        <w:t>modalit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97EDD">
        <w:rPr>
          <w:rFonts w:ascii="Times New Roman" w:hAnsi="Times New Roman" w:cs="Times New Roman"/>
          <w:sz w:val="24"/>
          <w:szCs w:val="24"/>
        </w:rPr>
        <w:t>della gestione che deve assicurare il rispetto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</w:t>
      </w:r>
      <w:r w:rsidR="002B2855">
        <w:rPr>
          <w:rFonts w:ascii="Times New Roman" w:hAnsi="Times New Roman" w:cs="Times New Roman"/>
          <w:sz w:val="24"/>
          <w:szCs w:val="24"/>
        </w:rPr>
        <w:t xml:space="preserve">alori </w:t>
      </w:r>
      <w:r w:rsidRPr="00D97EDD">
        <w:rPr>
          <w:rFonts w:ascii="Times New Roman" w:hAnsi="Times New Roman" w:cs="Times New Roman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 scarichi. Le regioni disciplinano altres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D97EDD">
        <w:rPr>
          <w:rFonts w:ascii="Times New Roman" w:hAnsi="Times New Roman" w:cs="Times New Roman"/>
          <w:sz w:val="24"/>
          <w:szCs w:val="24"/>
        </w:rPr>
        <w:t xml:space="preserve"> le modalit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provvisoria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necessaria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all'avvio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dell'impianto </w:t>
      </w:r>
      <w:r w:rsidRPr="00D97EDD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 caso di realizzazione per lotti funzionali". Infine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l'art. </w:t>
      </w:r>
      <w:r w:rsidRPr="00D97EDD">
        <w:rPr>
          <w:rFonts w:ascii="Times New Roman" w:hAnsi="Times New Roman" w:cs="Times New Roman"/>
          <w:sz w:val="24"/>
          <w:szCs w:val="24"/>
        </w:rPr>
        <w:t>133,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disciplinare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sanzioni,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stabilisce: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"Chiunque .. al di fuori delle ipotesi di cui al comma 1, effettui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o </w:t>
      </w:r>
      <w:r w:rsidRPr="00D97EDD">
        <w:rPr>
          <w:rFonts w:ascii="Times New Roman" w:hAnsi="Times New Roman" w:cs="Times New Roman"/>
          <w:sz w:val="24"/>
          <w:szCs w:val="24"/>
        </w:rPr>
        <w:t>mantenga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 senza osservare le 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nel </w:t>
      </w:r>
      <w:r w:rsidRPr="00D97EDD">
        <w:rPr>
          <w:rFonts w:ascii="Times New Roman" w:hAnsi="Times New Roman" w:cs="Times New Roman"/>
          <w:sz w:val="24"/>
          <w:szCs w:val="24"/>
        </w:rPr>
        <w:t>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punito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sanzione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amministrativa pecuniaria da 1.500 Euro a 15.000 Euro".</w:t>
      </w:r>
    </w:p>
    <w:p w:rsidR="00D97EDD" w:rsidRPr="00D97EDD" w:rsidRDefault="002B2855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97EDD" w:rsidRPr="00D97EDD">
        <w:rPr>
          <w:rFonts w:ascii="Times New Roman" w:hAnsi="Times New Roman" w:cs="Times New Roman"/>
          <w:sz w:val="24"/>
          <w:szCs w:val="24"/>
        </w:rPr>
        <w:t>Da tale complesso e articolato sistema normativo - disposto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97EDD" w:rsidRPr="00D97EDD">
        <w:rPr>
          <w:rFonts w:ascii="Times New Roman" w:hAnsi="Times New Roman" w:cs="Times New Roman"/>
          <w:sz w:val="24"/>
          <w:szCs w:val="24"/>
        </w:rPr>
        <w:t>continuit</w:t>
      </w:r>
      <w:r w:rsidR="00D97EDD">
        <w:rPr>
          <w:rFonts w:ascii="Times New Roman" w:hAnsi="Times New Roman" w:cs="Times New Roman"/>
          <w:sz w:val="24"/>
          <w:szCs w:val="24"/>
        </w:rPr>
        <w:t xml:space="preserve">à </w:t>
      </w:r>
      <w:r w:rsidR="00D97EDD" w:rsidRPr="00D97EDD">
        <w:rPr>
          <w:rFonts w:ascii="Times New Roman" w:hAnsi="Times New Roman" w:cs="Times New Roman"/>
          <w:sz w:val="24"/>
          <w:szCs w:val="24"/>
        </w:rPr>
        <w:t>con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 L. n. 319 del 1976, art. 9,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u.c.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>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("Tutti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D97EDD" w:rsidRPr="00D97EDD">
        <w:rPr>
          <w:rFonts w:ascii="Times New Roman" w:hAnsi="Times New Roman" w:cs="Times New Roman"/>
          <w:sz w:val="24"/>
          <w:szCs w:val="24"/>
        </w:rPr>
        <w:t>scarichi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debbono essere autorizzati. L'autorizzazione </w:t>
      </w:r>
      <w:r w:rsidR="00D97EDD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rilasciata </w:t>
      </w:r>
      <w:r w:rsidR="00D97EDD" w:rsidRPr="00D97EDD">
        <w:rPr>
          <w:rFonts w:ascii="Times New Roman" w:hAnsi="Times New Roman" w:cs="Times New Roman"/>
          <w:sz w:val="24"/>
          <w:szCs w:val="24"/>
        </w:rPr>
        <w:t>dalle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autorit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competenti al controllo") e 22 della stessa legge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EDD" w:rsidRPr="00D97EDD">
        <w:rPr>
          <w:rFonts w:ascii="Times New Roman" w:hAnsi="Times New Roman" w:cs="Times New Roman"/>
          <w:sz w:val="24"/>
          <w:szCs w:val="24"/>
        </w:rPr>
        <w:t>(avente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ad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oggetto: A) "La disciplina degli scarichi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qualsiasi </w:t>
      </w:r>
      <w:r w:rsidR="00D97EDD" w:rsidRPr="00D97EDD">
        <w:rPr>
          <w:rFonts w:ascii="Times New Roman" w:hAnsi="Times New Roman" w:cs="Times New Roman"/>
          <w:sz w:val="24"/>
          <w:szCs w:val="24"/>
        </w:rPr>
        <w:t>tipo,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pubblici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 privati, diretti ed indiretti, in tutte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acque </w:t>
      </w:r>
      <w:r w:rsidR="00D97EDD" w:rsidRPr="00D97EDD">
        <w:rPr>
          <w:rFonts w:ascii="Times New Roman" w:hAnsi="Times New Roman" w:cs="Times New Roman"/>
          <w:sz w:val="24"/>
          <w:szCs w:val="24"/>
        </w:rPr>
        <w:t>superficiali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sotterranee, interne 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marine,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pubbliche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D97EDD" w:rsidRPr="00D97EDD">
        <w:rPr>
          <w:rFonts w:ascii="Times New Roman" w:hAnsi="Times New Roman" w:cs="Times New Roman"/>
          <w:sz w:val="24"/>
          <w:szCs w:val="24"/>
        </w:rPr>
        <w:t>private,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nonch</w:t>
      </w:r>
      <w:r w:rsidR="00D97EDD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in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fognature, sul suolo e nel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sottosuolo"..;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97EDD" w:rsidRPr="00D97EDD">
        <w:rPr>
          <w:rFonts w:ascii="Times New Roman" w:hAnsi="Times New Roman" w:cs="Times New Roman"/>
          <w:sz w:val="24"/>
          <w:szCs w:val="24"/>
        </w:rPr>
        <w:t>"l'organizzazione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pubblici servizi di acquedotto,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fognature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97EDD" w:rsidRPr="00D97EDD">
        <w:rPr>
          <w:rFonts w:ascii="Times New Roman" w:hAnsi="Times New Roman" w:cs="Times New Roman"/>
          <w:sz w:val="24"/>
          <w:szCs w:val="24"/>
        </w:rPr>
        <w:t>depurazione" - si evince che per la di</w:t>
      </w:r>
      <w:r>
        <w:rPr>
          <w:rFonts w:ascii="Times New Roman" w:hAnsi="Times New Roman" w:cs="Times New Roman"/>
          <w:sz w:val="24"/>
          <w:szCs w:val="24"/>
        </w:rPr>
        <w:t xml:space="preserve">fesa del suolo, la tutela delle </w:t>
      </w:r>
      <w:r w:rsidR="00D97EDD" w:rsidRPr="00D97EDD">
        <w:rPr>
          <w:rFonts w:ascii="Times New Roman" w:hAnsi="Times New Roman" w:cs="Times New Roman"/>
          <w:sz w:val="24"/>
          <w:szCs w:val="24"/>
        </w:rPr>
        <w:t>acque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dall'inquinamento e la gestione delle risorse idriche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 xml:space="preserve"> n. 152 del 1999 - vigente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allorch</w:t>
      </w:r>
      <w:r w:rsidR="00D97EDD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 xml:space="preserve"> furono emanati dalla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L.R. </w:t>
      </w:r>
      <w:r w:rsidR="00D97EDD" w:rsidRPr="00D97EDD">
        <w:rPr>
          <w:rFonts w:ascii="Times New Roman" w:hAnsi="Times New Roman" w:cs="Times New Roman"/>
          <w:sz w:val="24"/>
          <w:szCs w:val="24"/>
        </w:rPr>
        <w:t>Lombardia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n.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26 del 2003 e il regolamento n. 3 del 2006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richiamato </w:t>
      </w:r>
      <w:r w:rsidR="00D97EDD" w:rsidRPr="00D97EDD">
        <w:rPr>
          <w:rFonts w:ascii="Times New Roman" w:hAnsi="Times New Roman" w:cs="Times New Roman"/>
          <w:sz w:val="24"/>
          <w:szCs w:val="24"/>
        </w:rPr>
        <w:t>ne</w:t>
      </w:r>
      <w:r w:rsidR="00BE3698">
        <w:rPr>
          <w:rFonts w:ascii="Times New Roman" w:hAnsi="Times New Roman" w:cs="Times New Roman"/>
          <w:sz w:val="24"/>
          <w:szCs w:val="24"/>
        </w:rPr>
        <w:t>l</w:t>
      </w:r>
      <w:r w:rsidR="00D97EDD" w:rsidRPr="00D97EDD">
        <w:rPr>
          <w:rFonts w:ascii="Times New Roman" w:hAnsi="Times New Roman" w:cs="Times New Roman"/>
          <w:sz w:val="24"/>
          <w:szCs w:val="24"/>
        </w:rPr>
        <w:t>l'autorizzazione della Provincia del</w:t>
      </w:r>
      <w:r>
        <w:rPr>
          <w:rFonts w:ascii="Times New Roman" w:hAnsi="Times New Roman" w:cs="Times New Roman"/>
          <w:sz w:val="24"/>
          <w:szCs w:val="24"/>
        </w:rPr>
        <w:t xml:space="preserve"> marzo 2011 al Comune di Carona </w:t>
      </w:r>
      <w:r w:rsidR="00D97EDD" w:rsidRPr="00D97EDD">
        <w:rPr>
          <w:rFonts w:ascii="Times New Roman" w:hAnsi="Times New Roman" w:cs="Times New Roman"/>
          <w:sz w:val="24"/>
          <w:szCs w:val="24"/>
        </w:rPr>
        <w:t>-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il successivo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97EDD" w:rsidRPr="00D97EDD">
        <w:rPr>
          <w:rFonts w:ascii="Times New Roman" w:hAnsi="Times New Roman" w:cs="Times New Roman"/>
          <w:sz w:val="24"/>
          <w:szCs w:val="24"/>
        </w:rPr>
        <w:t xml:space="preserve"> n. 152 del 2006 - in base al quale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sono </w:t>
      </w:r>
      <w:r w:rsidR="00D97EDD" w:rsidRPr="00D97EDD">
        <w:rPr>
          <w:rFonts w:ascii="Times New Roman" w:hAnsi="Times New Roman" w:cs="Times New Roman"/>
          <w:sz w:val="24"/>
          <w:szCs w:val="24"/>
        </w:rPr>
        <w:t>stati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effettuati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prelievi a campione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ed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irrogata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sanzione 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amministrativa nel 2013 - la disciplina degli scarichi </w:t>
      </w:r>
      <w:r w:rsidR="00D97EDD">
        <w:rPr>
          <w:rFonts w:ascii="Times New Roman" w:hAnsi="Times New Roman" w:cs="Times New Roman"/>
          <w:sz w:val="24"/>
          <w:szCs w:val="24"/>
        </w:rPr>
        <w:t>è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unitaria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97EDD" w:rsidRPr="00D97EDD">
        <w:rPr>
          <w:rFonts w:ascii="Times New Roman" w:hAnsi="Times New Roman" w:cs="Times New Roman"/>
          <w:sz w:val="24"/>
          <w:szCs w:val="24"/>
        </w:rPr>
        <w:t>perci</w:t>
      </w:r>
      <w:r w:rsidR="00D97EDD">
        <w:rPr>
          <w:rFonts w:ascii="Times New Roman" w:hAnsi="Times New Roman" w:cs="Times New Roman"/>
          <w:sz w:val="24"/>
          <w:szCs w:val="24"/>
        </w:rPr>
        <w:t xml:space="preserve">ò </w:t>
      </w:r>
      <w:r w:rsidR="00D97EDD" w:rsidRPr="00D97EDD">
        <w:rPr>
          <w:rFonts w:ascii="Times New Roman" w:hAnsi="Times New Roman" w:cs="Times New Roman"/>
          <w:sz w:val="24"/>
          <w:szCs w:val="24"/>
        </w:rPr>
        <w:t>applicabile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 "chiunque" sia autorizzato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allo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scarico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97EDD" w:rsidRPr="00D97EDD">
        <w:rPr>
          <w:rFonts w:ascii="Times New Roman" w:hAnsi="Times New Roman" w:cs="Times New Roman"/>
          <w:sz w:val="24"/>
          <w:szCs w:val="24"/>
        </w:rPr>
        <w:t>corpi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recettori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idrici, che perci</w:t>
      </w:r>
      <w:r w:rsidR="00D97EDD">
        <w:rPr>
          <w:rFonts w:ascii="Times New Roman" w:hAnsi="Times New Roman" w:cs="Times New Roman"/>
          <w:sz w:val="24"/>
          <w:szCs w:val="24"/>
        </w:rPr>
        <w:t>ò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>
        <w:rPr>
          <w:rFonts w:ascii="Times New Roman" w:hAnsi="Times New Roman" w:cs="Times New Roman"/>
          <w:sz w:val="24"/>
          <w:szCs w:val="24"/>
        </w:rPr>
        <w:t>è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obbligato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rispettare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D97EDD" w:rsidRPr="00D97EDD">
        <w:rPr>
          <w:rFonts w:ascii="Times New Roman" w:hAnsi="Times New Roman" w:cs="Times New Roman"/>
          <w:sz w:val="24"/>
          <w:szCs w:val="24"/>
        </w:rPr>
        <w:t>prescrizioni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limitative e conformative contenute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nel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provvedimento </w:t>
      </w:r>
      <w:proofErr w:type="spellStart"/>
      <w:r w:rsidR="00D97EDD" w:rsidRPr="00D97EDD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per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tutela della qualit</w:t>
      </w:r>
      <w:r w:rsidR="00D97EDD">
        <w:rPr>
          <w:rFonts w:ascii="Times New Roman" w:hAnsi="Times New Roman" w:cs="Times New Roman"/>
          <w:sz w:val="24"/>
          <w:szCs w:val="24"/>
        </w:rPr>
        <w:t>à</w:t>
      </w:r>
      <w:r w:rsidR="00D97EDD" w:rsidRPr="00D97EDD">
        <w:rPr>
          <w:rFonts w:ascii="Times New Roman" w:hAnsi="Times New Roman" w:cs="Times New Roman"/>
          <w:sz w:val="24"/>
          <w:szCs w:val="24"/>
        </w:rPr>
        <w:t xml:space="preserve"> dell'acqua,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interesse </w:t>
      </w:r>
      <w:r w:rsidR="00D97EDD" w:rsidRPr="00D97EDD">
        <w:rPr>
          <w:rFonts w:ascii="Times New Roman" w:hAnsi="Times New Roman" w:cs="Times New Roman"/>
          <w:sz w:val="24"/>
          <w:szCs w:val="24"/>
        </w:rPr>
        <w:t>pubblico sovranazionale (art. 62, comm</w:t>
      </w:r>
      <w:r>
        <w:rPr>
          <w:rFonts w:ascii="Times New Roman" w:hAnsi="Times New Roman" w:cs="Times New Roman"/>
          <w:sz w:val="24"/>
          <w:szCs w:val="24"/>
        </w:rPr>
        <w:t xml:space="preserve">a 2,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o), q)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152 </w:t>
      </w:r>
      <w:r w:rsidR="00D97EDD" w:rsidRPr="00D97EDD">
        <w:rPr>
          <w:rFonts w:ascii="Times New Roman" w:hAnsi="Times New Roman" w:cs="Times New Roman"/>
          <w:sz w:val="24"/>
          <w:szCs w:val="24"/>
        </w:rPr>
        <w:t>del 1999, Direttive CEE 91/271, 98/15). Ne consegue che il Comune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97EDD" w:rsidRPr="00D97EDD">
        <w:rPr>
          <w:rFonts w:ascii="Times New Roman" w:hAnsi="Times New Roman" w:cs="Times New Roman"/>
          <w:sz w:val="24"/>
          <w:szCs w:val="24"/>
        </w:rPr>
        <w:t>Carona,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titolare dello scarico finale in corsi d'acqua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superficiali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urbane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fognatura </w:t>
      </w:r>
      <w:r w:rsidRPr="00D97EDD">
        <w:rPr>
          <w:rFonts w:ascii="Times New Roman" w:hAnsi="Times New Roman" w:cs="Times New Roman"/>
          <w:sz w:val="24"/>
          <w:szCs w:val="24"/>
        </w:rPr>
        <w:t>dell'agglomerato e gestore del relativo impianto di depurazione,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era </w:t>
      </w:r>
      <w:r w:rsidRPr="00D97EDD">
        <w:rPr>
          <w:rFonts w:ascii="Times New Roman" w:hAnsi="Times New Roman" w:cs="Times New Roman"/>
          <w:sz w:val="24"/>
          <w:szCs w:val="24"/>
        </w:rPr>
        <w:t>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dell'obbligo di rispettare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tutela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dell'ambiente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dall'inquinamento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e </w:t>
      </w:r>
      <w:r w:rsidRPr="00D97EDD">
        <w:rPr>
          <w:rFonts w:ascii="Times New Roman" w:hAnsi="Times New Roman" w:cs="Times New Roman"/>
          <w:sz w:val="24"/>
          <w:szCs w:val="24"/>
        </w:rPr>
        <w:t>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verificare la idoneit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del trattamento di 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 </w:t>
      </w:r>
      <w:r w:rsidRPr="00D97EDD">
        <w:rPr>
          <w:rFonts w:ascii="Times New Roman" w:hAnsi="Times New Roman" w:cs="Times New Roman"/>
          <w:sz w:val="24"/>
          <w:szCs w:val="24"/>
        </w:rPr>
        <w:t>mantenere le acqu</w:t>
      </w:r>
      <w:r w:rsidR="002B2855">
        <w:rPr>
          <w:rFonts w:ascii="Times New Roman" w:hAnsi="Times New Roman" w:cs="Times New Roman"/>
          <w:sz w:val="24"/>
          <w:szCs w:val="24"/>
        </w:rPr>
        <w:t>e reflue nei limiti ammessi e, i</w:t>
      </w:r>
      <w:r w:rsidRPr="00D97EDD">
        <w:rPr>
          <w:rFonts w:ascii="Times New Roman" w:hAnsi="Times New Roman" w:cs="Times New Roman"/>
          <w:sz w:val="24"/>
          <w:szCs w:val="24"/>
        </w:rPr>
        <w:t>n caso contrario, di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attivarsi per i necessari trattamenti stabil</w:t>
      </w:r>
      <w:r w:rsidR="002B2855">
        <w:rPr>
          <w:rFonts w:ascii="Times New Roman" w:hAnsi="Times New Roman" w:cs="Times New Roman"/>
          <w:sz w:val="24"/>
          <w:szCs w:val="24"/>
        </w:rPr>
        <w:t xml:space="preserve">iti per non superare, nel </w:t>
      </w:r>
      <w:r w:rsidRPr="00D97EDD">
        <w:rPr>
          <w:rFonts w:ascii="Times New Roman" w:hAnsi="Times New Roman" w:cs="Times New Roman"/>
          <w:sz w:val="24"/>
          <w:szCs w:val="24"/>
        </w:rPr>
        <w:t>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 di Carona Bassa, i limiti di accettabilit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delle </w:t>
      </w:r>
      <w:r w:rsidRPr="00D97EDD">
        <w:rPr>
          <w:rFonts w:ascii="Times New Roman" w:hAnsi="Times New Roman" w:cs="Times New Roman"/>
          <w:sz w:val="24"/>
          <w:szCs w:val="24"/>
        </w:rPr>
        <w:t xml:space="preserve">sostanze inquinanti ed in particolare </w:t>
      </w:r>
      <w:r w:rsidR="002B2855">
        <w:rPr>
          <w:rFonts w:ascii="Times New Roman" w:hAnsi="Times New Roman" w:cs="Times New Roman"/>
          <w:sz w:val="24"/>
          <w:szCs w:val="24"/>
        </w:rPr>
        <w:t xml:space="preserve">dell'escherichia coli. Pertanto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rapporto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instauratosi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 effetto di detta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tra </w:t>
      </w:r>
      <w:r w:rsidRPr="00D97EDD">
        <w:rPr>
          <w:rFonts w:ascii="Times New Roman" w:hAnsi="Times New Roman" w:cs="Times New Roman"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scaturisce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lastRenderedPageBreak/>
        <w:t>accordo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pubbliche </w:t>
      </w:r>
      <w:r w:rsidRPr="00D97EDD">
        <w:rPr>
          <w:rFonts w:ascii="Times New Roman" w:hAnsi="Times New Roman" w:cs="Times New Roman"/>
          <w:sz w:val="24"/>
          <w:szCs w:val="24"/>
        </w:rPr>
        <w:t>amministrazioni (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2 luglio 2010,</w:t>
      </w:r>
      <w:r w:rsidR="002B2855">
        <w:rPr>
          <w:rFonts w:ascii="Times New Roman" w:hAnsi="Times New Roman" w:cs="Times New Roman"/>
          <w:sz w:val="24"/>
          <w:szCs w:val="24"/>
        </w:rPr>
        <w:t xml:space="preserve"> n. 104, art. 133, </w:t>
      </w:r>
      <w:proofErr w:type="spellStart"/>
      <w:r w:rsidR="002B285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2B2855">
        <w:rPr>
          <w:rFonts w:ascii="Times New Roman" w:hAnsi="Times New Roman" w:cs="Times New Roman"/>
          <w:sz w:val="24"/>
          <w:szCs w:val="24"/>
        </w:rPr>
        <w:t xml:space="preserve">. a), n. </w:t>
      </w:r>
      <w:r w:rsidRPr="00D97EDD"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ovvero da procedura di affidament</w:t>
      </w:r>
      <w:r w:rsidR="002B2855">
        <w:rPr>
          <w:rFonts w:ascii="Times New Roman" w:hAnsi="Times New Roman" w:cs="Times New Roman"/>
          <w:sz w:val="24"/>
          <w:szCs w:val="24"/>
        </w:rPr>
        <w:t xml:space="preserve">o di un pubblico servizio (art. </w:t>
      </w:r>
      <w:r w:rsidRPr="00D97EDD">
        <w:rPr>
          <w:rFonts w:ascii="Times New Roman" w:hAnsi="Times New Roman" w:cs="Times New Roman"/>
          <w:sz w:val="24"/>
          <w:szCs w:val="24"/>
        </w:rPr>
        <w:t>133,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. e), n. 1, stesso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) -</w:t>
      </w:r>
      <w:r w:rsidR="002B2855">
        <w:rPr>
          <w:rFonts w:ascii="Times New Roman" w:hAnsi="Times New Roman" w:cs="Times New Roman"/>
          <w:sz w:val="24"/>
          <w:szCs w:val="24"/>
        </w:rPr>
        <w:t xml:space="preserve"> come la fornitura del servizio </w:t>
      </w:r>
      <w:r w:rsidRPr="00D97EDD">
        <w:rPr>
          <w:rFonts w:ascii="Times New Roman" w:hAnsi="Times New Roman" w:cs="Times New Roman"/>
          <w:sz w:val="24"/>
          <w:szCs w:val="24"/>
        </w:rPr>
        <w:t>idrico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integrato (captazione, adduzione e distribuzione di acqua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ad </w:t>
      </w:r>
      <w:r w:rsidRPr="00D97EDD">
        <w:rPr>
          <w:rFonts w:ascii="Times New Roman" w:hAnsi="Times New Roman" w:cs="Times New Roman"/>
          <w:sz w:val="24"/>
          <w:szCs w:val="24"/>
        </w:rPr>
        <w:t>usi civili, di fognatura e di depurazi</w:t>
      </w:r>
      <w:r w:rsidR="002B2855">
        <w:rPr>
          <w:rFonts w:ascii="Times New Roman" w:hAnsi="Times New Roman" w:cs="Times New Roman"/>
          <w:sz w:val="24"/>
          <w:szCs w:val="24"/>
        </w:rPr>
        <w:t xml:space="preserve">one delle acque reflue, secondo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contenuta nella L. n. 36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cit.,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4, </w:t>
      </w:r>
      <w:r w:rsidRPr="00D97EDD">
        <w:rPr>
          <w:rFonts w:ascii="Times New Roman" w:hAnsi="Times New Roman" w:cs="Times New Roman"/>
          <w:sz w:val="24"/>
          <w:szCs w:val="24"/>
        </w:rPr>
        <w:t>richiamato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152 del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tariffa </w:t>
      </w:r>
      <w:r w:rsidRPr="00D97EDD">
        <w:rPr>
          <w:rFonts w:ascii="Times New Roman" w:hAnsi="Times New Roman" w:cs="Times New Roman"/>
          <w:sz w:val="24"/>
          <w:szCs w:val="24"/>
        </w:rPr>
        <w:t>normativamente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prestabilita (art. 154 precitato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il </w:t>
      </w:r>
      <w:r w:rsidRPr="00D97EDD">
        <w:rPr>
          <w:rFonts w:ascii="Times New Roman" w:hAnsi="Times New Roman" w:cs="Times New Roman"/>
          <w:sz w:val="24"/>
          <w:szCs w:val="24"/>
        </w:rPr>
        <w:t>principio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"chi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inquina paga"), agli 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3-bis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(Principi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sulla </w:t>
      </w:r>
      <w:r w:rsidRPr="00D97EDD">
        <w:rPr>
          <w:rFonts w:ascii="Times New Roman" w:hAnsi="Times New Roman" w:cs="Times New Roman"/>
          <w:sz w:val="24"/>
          <w:szCs w:val="24"/>
        </w:rPr>
        <w:t>produzione del diritto ambientale), ar</w:t>
      </w:r>
      <w:r w:rsidR="002B2855">
        <w:rPr>
          <w:rFonts w:ascii="Times New Roman" w:hAnsi="Times New Roman" w:cs="Times New Roman"/>
          <w:sz w:val="24"/>
          <w:szCs w:val="24"/>
        </w:rPr>
        <w:t xml:space="preserve">t. 3-ter (Principio dell'azione </w:t>
      </w:r>
      <w:r w:rsidRPr="00D97EDD">
        <w:rPr>
          <w:rFonts w:ascii="Times New Roman" w:hAnsi="Times New Roman" w:cs="Times New Roman"/>
          <w:sz w:val="24"/>
          <w:szCs w:val="24"/>
        </w:rPr>
        <w:t>ambientale), art. 3-quinquies (Principi di sussidiariet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97EDD">
        <w:rPr>
          <w:rFonts w:ascii="Times New Roman" w:hAnsi="Times New Roman" w:cs="Times New Roman"/>
          <w:sz w:val="24"/>
          <w:szCs w:val="24"/>
        </w:rPr>
        <w:t xml:space="preserve">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leale </w:t>
      </w:r>
      <w:r w:rsidRPr="00D97EDD">
        <w:rPr>
          <w:rFonts w:ascii="Times New Roman" w:hAnsi="Times New Roman" w:cs="Times New Roman"/>
          <w:sz w:val="24"/>
          <w:szCs w:val="24"/>
        </w:rPr>
        <w:t>collaborazione),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introdotti con il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surrichiamato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2008, invocati dal ricorrente.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nell'atto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di </w:t>
      </w:r>
      <w:r w:rsidRPr="00D97EDD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scarico configura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illecito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amministrativo </w:t>
      </w:r>
      <w:r w:rsidRPr="00D97EDD">
        <w:rPr>
          <w:rFonts w:ascii="Times New Roman" w:hAnsi="Times New Roman" w:cs="Times New Roman"/>
          <w:sz w:val="24"/>
          <w:szCs w:val="24"/>
        </w:rPr>
        <w:t>comune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3 aprile 2006, n. 152, art. 133, comma 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98">
        <w:rPr>
          <w:rFonts w:ascii="Times New Roman" w:hAnsi="Times New Roman" w:cs="Times New Roman"/>
          <w:sz w:val="24"/>
          <w:szCs w:val="24"/>
        </w:rPr>
        <w:t xml:space="preserve">in </w:t>
      </w:r>
      <w:r w:rsidRPr="00D97EDD">
        <w:rPr>
          <w:rFonts w:ascii="Times New Roman" w:hAnsi="Times New Roman" w:cs="Times New Roman"/>
          <w:sz w:val="24"/>
          <w:szCs w:val="24"/>
        </w:rPr>
        <w:t xml:space="preserve">materia ambientale): "Chiunque, salvo </w:t>
      </w:r>
      <w:r w:rsidR="002B2855">
        <w:rPr>
          <w:rFonts w:ascii="Times New Roman" w:hAnsi="Times New Roman" w:cs="Times New Roman"/>
          <w:sz w:val="24"/>
          <w:szCs w:val="24"/>
        </w:rPr>
        <w:t xml:space="preserve">che il fatto costituisca reato,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fuori delle ipotesi di cui al c</w:t>
      </w:r>
      <w:r w:rsidR="002B2855">
        <w:rPr>
          <w:rFonts w:ascii="Times New Roman" w:hAnsi="Times New Roman" w:cs="Times New Roman"/>
          <w:sz w:val="24"/>
          <w:szCs w:val="24"/>
        </w:rPr>
        <w:t xml:space="preserve">omma 1, effettui o mantenga uno </w:t>
      </w:r>
      <w:r w:rsidRPr="00D97EDD">
        <w:rPr>
          <w:rFonts w:ascii="Times New Roman" w:hAnsi="Times New Roman" w:cs="Times New Roman"/>
          <w:sz w:val="24"/>
          <w:szCs w:val="24"/>
        </w:rPr>
        <w:t>scarico senza osservare le prescrizion</w:t>
      </w:r>
      <w:r w:rsidR="002B2855">
        <w:rPr>
          <w:rFonts w:ascii="Times New Roman" w:hAnsi="Times New Roman" w:cs="Times New Roman"/>
          <w:sz w:val="24"/>
          <w:szCs w:val="24"/>
        </w:rPr>
        <w:t xml:space="preserve">i indicate nel provvedimento di </w:t>
      </w:r>
      <w:r w:rsidRPr="00D97EDD">
        <w:rPr>
          <w:rFonts w:ascii="Times New Roman" w:hAnsi="Times New Roman" w:cs="Times New Roman"/>
          <w:sz w:val="24"/>
          <w:szCs w:val="24"/>
        </w:rPr>
        <w:t>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fissate ai sensi dell'art. 107,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(il </w:t>
      </w:r>
      <w:r w:rsidRPr="00D97EDD">
        <w:rPr>
          <w:rFonts w:ascii="Times New Roman" w:hAnsi="Times New Roman" w:cs="Times New Roman"/>
          <w:sz w:val="24"/>
          <w:szCs w:val="24"/>
        </w:rPr>
        <w:t>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disciplina degli scarichi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urbane </w:t>
      </w:r>
      <w:r w:rsidRPr="00D97EDD">
        <w:rPr>
          <w:rFonts w:ascii="Times New Roman" w:hAnsi="Times New Roman" w:cs="Times New Roman"/>
          <w:sz w:val="24"/>
          <w:szCs w:val="24"/>
        </w:rPr>
        <w:t>definita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sensi dell'art. 101, commi 1 e 2) -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punito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la </w:t>
      </w:r>
      <w:r w:rsidRPr="00D97EDD">
        <w:rPr>
          <w:rFonts w:ascii="Times New Roman" w:hAnsi="Times New Roman" w:cs="Times New Roman"/>
          <w:sz w:val="24"/>
          <w:szCs w:val="24"/>
        </w:rPr>
        <w:t>sanzione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amministrativa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pecuniaria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millecinquecento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a </w:t>
      </w:r>
      <w:r w:rsidRPr="00D97EDD">
        <w:rPr>
          <w:rFonts w:ascii="Times New Roman" w:hAnsi="Times New Roman" w:cs="Times New Roman"/>
          <w:sz w:val="24"/>
          <w:szCs w:val="24"/>
        </w:rPr>
        <w:t xml:space="preserve">quindicimila Euro" (norma analoga 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</w:t>
      </w:r>
      <w:r w:rsidR="002B2855">
        <w:rPr>
          <w:rFonts w:ascii="Times New Roman" w:hAnsi="Times New Roman" w:cs="Times New Roman"/>
          <w:sz w:val="24"/>
          <w:szCs w:val="24"/>
        </w:rPr>
        <w:t>.Lgs.</w:t>
      </w:r>
      <w:proofErr w:type="spellEnd"/>
      <w:r w:rsidR="002B2855">
        <w:rPr>
          <w:rFonts w:ascii="Times New Roman" w:hAnsi="Times New Roman" w:cs="Times New Roman"/>
          <w:sz w:val="24"/>
          <w:szCs w:val="24"/>
        </w:rPr>
        <w:t xml:space="preserve"> n. 152 del 1999, art. 54, </w:t>
      </w:r>
      <w:r w:rsidRPr="00D97EDD">
        <w:rPr>
          <w:rFonts w:ascii="Times New Roman" w:hAnsi="Times New Roman" w:cs="Times New Roman"/>
          <w:sz w:val="24"/>
          <w:szCs w:val="24"/>
        </w:rPr>
        <w:t>comma 3).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 xml:space="preserve">Per disposizione del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152 del</w:t>
      </w:r>
      <w:r w:rsidR="002B2855">
        <w:rPr>
          <w:rFonts w:ascii="Times New Roman" w:hAnsi="Times New Roman" w:cs="Times New Roman"/>
          <w:sz w:val="24"/>
          <w:szCs w:val="24"/>
        </w:rPr>
        <w:t xml:space="preserve"> 2006, art. 135 all'irrogazione </w:t>
      </w:r>
      <w:r w:rsidRPr="00D97ED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sanzioni amministrative pecuniarie "provvede, con ordinanza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- </w:t>
      </w:r>
      <w:r w:rsidRPr="00D97EDD">
        <w:rPr>
          <w:rFonts w:ascii="Times New Roman" w:hAnsi="Times New Roman" w:cs="Times New Roman"/>
          <w:sz w:val="24"/>
          <w:szCs w:val="24"/>
        </w:rPr>
        <w:t>ingiunzione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degli articoli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24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novembre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689,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la regione ..", 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evidenziato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>al paragrafo 1.1</w:t>
      </w:r>
      <w:r w:rsidRPr="00D97EDD">
        <w:rPr>
          <w:rFonts w:ascii="Times New Roman" w:hAnsi="Times New Roman" w:cs="Times New Roman"/>
          <w:sz w:val="24"/>
          <w:szCs w:val="24"/>
        </w:rPr>
        <w:t>, la Regione Lombardia, con la L. n. 26 del 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 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ha attribuito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"l'attivit</w:t>
      </w:r>
      <w:r>
        <w:rPr>
          <w:rFonts w:ascii="Times New Roman" w:hAnsi="Times New Roman" w:cs="Times New Roman"/>
          <w:sz w:val="24"/>
          <w:szCs w:val="24"/>
        </w:rPr>
        <w:t>à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sanzionatoria".</w:t>
      </w:r>
    </w:p>
    <w:p w:rsidR="00D97EDD" w:rsidRPr="00D97EDD" w:rsidRDefault="00D97EDD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poich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150, art. 6, comma 4,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primo </w:t>
      </w:r>
      <w:r w:rsidRPr="00D97EDD">
        <w:rPr>
          <w:rFonts w:ascii="Times New Roman" w:hAnsi="Times New Roman" w:cs="Times New Roman"/>
          <w:sz w:val="24"/>
          <w:szCs w:val="24"/>
        </w:rPr>
        <w:t>settembre 2011, dispone che l'opposizi</w:t>
      </w:r>
      <w:r w:rsidR="002B2855">
        <w:rPr>
          <w:rFonts w:ascii="Times New Roman" w:hAnsi="Times New Roman" w:cs="Times New Roman"/>
          <w:sz w:val="24"/>
          <w:szCs w:val="24"/>
        </w:rPr>
        <w:t xml:space="preserve">one all'ordinanza – ingiunzione </w:t>
      </w:r>
      <w:r w:rsidRPr="00D97EDD">
        <w:rPr>
          <w:rFonts w:ascii="Times New Roman" w:hAnsi="Times New Roman" w:cs="Times New Roman"/>
          <w:sz w:val="24"/>
          <w:szCs w:val="24"/>
        </w:rPr>
        <w:t xml:space="preserve">si propone davanti al Tribunale,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anzich</w:t>
      </w:r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2B2855">
        <w:rPr>
          <w:rFonts w:ascii="Times New Roman" w:hAnsi="Times New Roman" w:cs="Times New Roman"/>
          <w:sz w:val="24"/>
          <w:szCs w:val="24"/>
        </w:rPr>
        <w:t xml:space="preserve"> davanti al Giudice di Pace, </w:t>
      </w:r>
      <w:r w:rsidRPr="00D97EDD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la sanzione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97EDD">
        <w:rPr>
          <w:rFonts w:ascii="Times New Roman" w:hAnsi="Times New Roman" w:cs="Times New Roman"/>
          <w:sz w:val="24"/>
          <w:szCs w:val="24"/>
        </w:rPr>
        <w:t xml:space="preserve"> stata applicata</w:t>
      </w:r>
      <w:r w:rsidR="002B2855">
        <w:rPr>
          <w:rFonts w:ascii="Times New Roman" w:hAnsi="Times New Roman" w:cs="Times New Roman"/>
          <w:sz w:val="24"/>
          <w:szCs w:val="24"/>
        </w:rPr>
        <w:t xml:space="preserve"> per una violazione concernente </w:t>
      </w:r>
      <w:r w:rsidRPr="00D97EDD"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materia di "tutela d</w:t>
      </w:r>
      <w:r w:rsidR="002B2855">
        <w:rPr>
          <w:rFonts w:ascii="Times New Roman" w:hAnsi="Times New Roman" w:cs="Times New Roman"/>
          <w:sz w:val="24"/>
          <w:szCs w:val="24"/>
        </w:rPr>
        <w:t xml:space="preserve">ell'ambiente dall'inquinamento, </w:t>
      </w:r>
      <w:r w:rsidRPr="00D97ED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flora,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della fauna e delle aree protette"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(disposizione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che </w:t>
      </w:r>
      <w:r w:rsidRPr="00D97EDD">
        <w:rPr>
          <w:rFonts w:ascii="Times New Roman" w:hAnsi="Times New Roman" w:cs="Times New Roman"/>
          <w:sz w:val="24"/>
          <w:szCs w:val="24"/>
        </w:rPr>
        <w:t>sostituisce della L. 24 novembre 1981, n. 689, l'art.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bis,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comma </w:t>
      </w:r>
      <w:r w:rsidRPr="00D97EDD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aggiunto dal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30 dicembre 1999 n. 507,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98 </w:t>
      </w:r>
      <w:r w:rsidRPr="00D97EDD">
        <w:rPr>
          <w:rFonts w:ascii="Times New Roman" w:hAnsi="Times New Roman" w:cs="Times New Roman"/>
          <w:sz w:val="24"/>
          <w:szCs w:val="24"/>
        </w:rPr>
        <w:t>abrogato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 xml:space="preserve">precitato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n. 150 del 2011,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c) </w:t>
      </w:r>
      <w:r w:rsidRPr="00D97EDD">
        <w:rPr>
          <w:rFonts w:ascii="Times New Roman" w:hAnsi="Times New Roman" w:cs="Times New Roman"/>
          <w:sz w:val="24"/>
          <w:szCs w:val="24"/>
        </w:rPr>
        <w:t>applicabile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procedimento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di cui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D97EDD">
        <w:rPr>
          <w:rFonts w:ascii="Times New Roman" w:hAnsi="Times New Roman" w:cs="Times New Roman"/>
          <w:sz w:val="24"/>
          <w:szCs w:val="24"/>
        </w:rPr>
        <w:t>controversia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effetto </w:t>
      </w:r>
      <w:r w:rsidRPr="00D97EDD">
        <w:rPr>
          <w:rFonts w:ascii="Times New Roman" w:hAnsi="Times New Roman" w:cs="Times New Roman"/>
          <w:sz w:val="24"/>
          <w:szCs w:val="24"/>
        </w:rPr>
        <w:t>dell'art.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medesimo), la giurisdizione spetta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all'autorit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B2855"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giudiziaria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ordinaria, oltre al rilievo che la controversia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2B2855">
        <w:rPr>
          <w:rFonts w:ascii="Times New Roman" w:hAnsi="Times New Roman" w:cs="Times New Roman"/>
          <w:sz w:val="24"/>
          <w:szCs w:val="24"/>
        </w:rPr>
        <w:t xml:space="preserve">sul </w:t>
      </w:r>
      <w:r w:rsidRPr="00D97EDD">
        <w:rPr>
          <w:rFonts w:ascii="Times New Roman" w:hAnsi="Times New Roman" w:cs="Times New Roman"/>
          <w:sz w:val="24"/>
          <w:szCs w:val="24"/>
        </w:rPr>
        <w:t>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sottoposto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DD">
        <w:rPr>
          <w:rFonts w:ascii="Times New Roman" w:hAnsi="Times New Roman" w:cs="Times New Roman"/>
          <w:sz w:val="24"/>
          <w:szCs w:val="24"/>
        </w:rPr>
        <w:t>prestazione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855">
        <w:rPr>
          <w:rFonts w:ascii="Times New Roman" w:hAnsi="Times New Roman" w:cs="Times New Roman"/>
          <w:sz w:val="24"/>
          <w:szCs w:val="24"/>
        </w:rPr>
        <w:t xml:space="preserve">patrimoniale </w:t>
      </w:r>
      <w:r w:rsidRPr="00D97EDD">
        <w:rPr>
          <w:rFonts w:ascii="Times New Roman" w:hAnsi="Times New Roman" w:cs="Times New Roman"/>
          <w:sz w:val="24"/>
          <w:szCs w:val="24"/>
        </w:rPr>
        <w:t xml:space="preserve">illegittima (ex </w:t>
      </w:r>
      <w:proofErr w:type="spellStart"/>
      <w:r w:rsidRPr="00D97EDD">
        <w:rPr>
          <w:rFonts w:ascii="Times New Roman" w:hAnsi="Times New Roman" w:cs="Times New Roman"/>
          <w:sz w:val="24"/>
          <w:szCs w:val="24"/>
        </w:rPr>
        <w:t>multis</w:t>
      </w:r>
      <w:proofErr w:type="spellEnd"/>
      <w:r w:rsidRPr="00D97EDD">
        <w:rPr>
          <w:rFonts w:ascii="Times New Roman" w:hAnsi="Times New Roman" w:cs="Times New Roman"/>
          <w:sz w:val="24"/>
          <w:szCs w:val="24"/>
        </w:rPr>
        <w:t xml:space="preserve"> S.U. 2205 del 2005, 18040 del 2008).</w:t>
      </w:r>
    </w:p>
    <w:p w:rsidR="00D97EDD" w:rsidRPr="00D97EDD" w:rsidRDefault="002B2855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7EDD" w:rsidRPr="00D97EDD">
        <w:rPr>
          <w:rFonts w:ascii="Times New Roman" w:hAnsi="Times New Roman" w:cs="Times New Roman"/>
          <w:sz w:val="24"/>
          <w:szCs w:val="24"/>
        </w:rPr>
        <w:t>Concludendo va dichiarata la giur</w:t>
      </w:r>
      <w:r>
        <w:rPr>
          <w:rFonts w:ascii="Times New Roman" w:hAnsi="Times New Roman" w:cs="Times New Roman"/>
          <w:sz w:val="24"/>
          <w:szCs w:val="24"/>
        </w:rPr>
        <w:t xml:space="preserve">isdizione del giudice ordinario </w:t>
      </w:r>
      <w:r w:rsidR="00D97EDD" w:rsidRPr="00D97EDD">
        <w:rPr>
          <w:rFonts w:ascii="Times New Roman" w:hAnsi="Times New Roman" w:cs="Times New Roman"/>
          <w:sz w:val="24"/>
          <w:szCs w:val="24"/>
        </w:rPr>
        <w:t>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provveder</w:t>
      </w:r>
      <w:r w:rsidR="00D97EDD">
        <w:rPr>
          <w:rFonts w:ascii="Times New Roman" w:hAnsi="Times New Roman" w:cs="Times New Roman"/>
          <w:sz w:val="24"/>
          <w:szCs w:val="24"/>
        </w:rPr>
        <w:t xml:space="preserve">à </w:t>
      </w:r>
      <w:r w:rsidR="00D97EDD" w:rsidRPr="00D97EDD">
        <w:rPr>
          <w:rFonts w:ascii="Times New Roman" w:hAnsi="Times New Roman" w:cs="Times New Roman"/>
          <w:sz w:val="24"/>
          <w:szCs w:val="24"/>
        </w:rPr>
        <w:t>anche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a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liquidare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le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spese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del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 w:rsidR="00D97EDD" w:rsidRPr="00D97EDD">
        <w:rPr>
          <w:rFonts w:ascii="Times New Roman" w:hAnsi="Times New Roman" w:cs="Times New Roman"/>
          <w:sz w:val="24"/>
          <w:szCs w:val="24"/>
        </w:rPr>
        <w:t>giudizio</w:t>
      </w:r>
      <w:r w:rsidR="00D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97EDD" w:rsidRPr="00D97EDD">
        <w:rPr>
          <w:rFonts w:ascii="Times New Roman" w:hAnsi="Times New Roman" w:cs="Times New Roman"/>
          <w:sz w:val="24"/>
          <w:szCs w:val="24"/>
        </w:rPr>
        <w:t>cassazione.</w:t>
      </w:r>
    </w:p>
    <w:p w:rsidR="00D07B1B" w:rsidRDefault="00D07B1B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55" w:rsidRPr="00D97EDD" w:rsidRDefault="002B2855" w:rsidP="00D9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2B2855" w:rsidRPr="00D97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DD"/>
    <w:rsid w:val="002B2855"/>
    <w:rsid w:val="003A1156"/>
    <w:rsid w:val="003D7717"/>
    <w:rsid w:val="00466A5B"/>
    <w:rsid w:val="00505443"/>
    <w:rsid w:val="0063171D"/>
    <w:rsid w:val="006D126A"/>
    <w:rsid w:val="00A56417"/>
    <w:rsid w:val="00A63432"/>
    <w:rsid w:val="00BE3698"/>
    <w:rsid w:val="00D07B1B"/>
    <w:rsid w:val="00D97EDD"/>
    <w:rsid w:val="00E0385B"/>
    <w:rsid w:val="00E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28AC-2DC3-4B12-9B3D-77BC7A4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Tonoli</dc:creator>
  <cp:lastModifiedBy>Rita Tonoli</cp:lastModifiedBy>
  <cp:revision>8</cp:revision>
  <dcterms:created xsi:type="dcterms:W3CDTF">2015-05-22T08:38:00Z</dcterms:created>
  <dcterms:modified xsi:type="dcterms:W3CDTF">2015-05-25T08:41:00Z</dcterms:modified>
</cp:coreProperties>
</file>