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E9" w:rsidRDefault="005D52E9" w:rsidP="005D52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Consiglio di Stato, Sez. V, n. 3081 del 17/06/2014</w:t>
      </w:r>
      <w:r w:rsidR="00084501">
        <w:rPr>
          <w:rFonts w:ascii="Times New Roman" w:hAnsi="Times New Roman" w:cs="Times New Roman"/>
          <w:b/>
          <w:sz w:val="24"/>
          <w:szCs w:val="24"/>
        </w:rPr>
        <w:t xml:space="preserve"> – Pres. </w:t>
      </w:r>
      <w:r w:rsidR="00AC35C9">
        <w:rPr>
          <w:rFonts w:ascii="Times New Roman" w:hAnsi="Times New Roman" w:cs="Times New Roman"/>
          <w:b/>
          <w:sz w:val="24"/>
          <w:szCs w:val="24"/>
        </w:rPr>
        <w:t>Poli – Est. Rocco – Ric. Comune di Noli</w:t>
      </w:r>
    </w:p>
    <w:p w:rsidR="00084501" w:rsidRDefault="00084501" w:rsidP="005D52E9">
      <w:pPr>
        <w:spacing w:after="0" w:line="240" w:lineRule="auto"/>
        <w:jc w:val="both"/>
        <w:rPr>
          <w:rFonts w:ascii="Times New Roman" w:hAnsi="Times New Roman" w:cs="Times New Roman"/>
          <w:b/>
          <w:sz w:val="24"/>
          <w:szCs w:val="24"/>
        </w:rPr>
      </w:pPr>
    </w:p>
    <w:p w:rsidR="00084501" w:rsidRPr="003B688B" w:rsidRDefault="00084501" w:rsidP="005D52E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ARIA </w:t>
      </w:r>
      <w:r w:rsidR="00D017BC">
        <w:rPr>
          <w:rFonts w:ascii="Times New Roman" w:hAnsi="Times New Roman" w:cs="Times New Roman"/>
          <w:b/>
          <w:sz w:val="24"/>
          <w:szCs w:val="24"/>
        </w:rPr>
        <w:t>–</w:t>
      </w:r>
      <w:r w:rsidR="003B688B">
        <w:rPr>
          <w:rFonts w:ascii="Times New Roman" w:hAnsi="Times New Roman" w:cs="Times New Roman"/>
          <w:b/>
          <w:sz w:val="24"/>
          <w:szCs w:val="24"/>
        </w:rPr>
        <w:t xml:space="preserve"> </w:t>
      </w:r>
      <w:r w:rsidR="00BB4CCE">
        <w:rPr>
          <w:rFonts w:ascii="Times New Roman" w:hAnsi="Times New Roman" w:cs="Times New Roman"/>
          <w:sz w:val="24"/>
          <w:szCs w:val="24"/>
        </w:rPr>
        <w:t>E</w:t>
      </w:r>
      <w:r w:rsidR="00B95CD8">
        <w:rPr>
          <w:rFonts w:ascii="Times New Roman" w:hAnsi="Times New Roman" w:cs="Times New Roman"/>
          <w:sz w:val="24"/>
          <w:szCs w:val="24"/>
        </w:rPr>
        <w:t>missioni nocive: qual è il limite operativo</w:t>
      </w:r>
      <w:r w:rsidR="003B688B">
        <w:rPr>
          <w:rFonts w:ascii="Times New Roman" w:hAnsi="Times New Roman" w:cs="Times New Roman"/>
          <w:sz w:val="24"/>
          <w:szCs w:val="24"/>
        </w:rPr>
        <w:t xml:space="preserve"> delle ordinanze contingibili e urgenti?</w:t>
      </w:r>
    </w:p>
    <w:p w:rsidR="00D017BC" w:rsidRDefault="00D017BC" w:rsidP="005D52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3B688B" w:rsidRDefault="00D017BC" w:rsidP="005D52E9">
      <w:pPr>
        <w:spacing w:after="0" w:line="240" w:lineRule="auto"/>
        <w:jc w:val="both"/>
        <w:rPr>
          <w:rFonts w:ascii="Times New Roman" w:hAnsi="Times New Roman" w:cs="Times New Roman"/>
          <w:i/>
          <w:sz w:val="24"/>
          <w:szCs w:val="24"/>
        </w:rPr>
      </w:pPr>
      <w:bookmarkStart w:id="0" w:name="_GoBack"/>
      <w:r w:rsidRPr="00D017BC">
        <w:rPr>
          <w:rFonts w:ascii="Times New Roman" w:hAnsi="Times New Roman" w:cs="Times New Roman"/>
          <w:i/>
          <w:sz w:val="24"/>
          <w:szCs w:val="24"/>
        </w:rPr>
        <w:t xml:space="preserve">E’ ricompresa tra i provvedimenti contingibili ed urgenti, e dunque è da ritenersi legittima, l’ordinanza sindacale che dispone </w:t>
      </w:r>
      <w:r w:rsidR="00A56182">
        <w:rPr>
          <w:rFonts w:ascii="Times New Roman" w:hAnsi="Times New Roman" w:cs="Times New Roman"/>
          <w:i/>
          <w:sz w:val="24"/>
          <w:szCs w:val="24"/>
        </w:rPr>
        <w:t>la sospensione, a carico di un ristorante-pizzeria</w:t>
      </w:r>
      <w:r w:rsidR="003B688B">
        <w:rPr>
          <w:rFonts w:ascii="Times New Roman" w:hAnsi="Times New Roman" w:cs="Times New Roman"/>
          <w:i/>
          <w:sz w:val="24"/>
          <w:szCs w:val="24"/>
        </w:rPr>
        <w:t>,</w:t>
      </w:r>
      <w:r w:rsidR="00A56182">
        <w:rPr>
          <w:rFonts w:ascii="Times New Roman" w:hAnsi="Times New Roman" w:cs="Times New Roman"/>
          <w:i/>
          <w:sz w:val="24"/>
          <w:szCs w:val="24"/>
        </w:rPr>
        <w:t xml:space="preserve"> dell’</w:t>
      </w:r>
      <w:r w:rsidR="004A3A14">
        <w:rPr>
          <w:rFonts w:ascii="Times New Roman" w:hAnsi="Times New Roman" w:cs="Times New Roman"/>
          <w:i/>
          <w:sz w:val="24"/>
          <w:szCs w:val="24"/>
        </w:rPr>
        <w:t>utilizzo del forno a legna</w:t>
      </w:r>
      <w:r w:rsidR="00A56182">
        <w:rPr>
          <w:rFonts w:ascii="Times New Roman" w:hAnsi="Times New Roman" w:cs="Times New Roman"/>
          <w:i/>
          <w:sz w:val="24"/>
          <w:szCs w:val="24"/>
        </w:rPr>
        <w:t xml:space="preserve"> in considerazione della consistente fuoriuscita di emissioni fuligginose, in quanto </w:t>
      </w:r>
      <w:r w:rsidR="003B688B">
        <w:rPr>
          <w:rFonts w:ascii="Times New Roman" w:hAnsi="Times New Roman" w:cs="Times New Roman"/>
          <w:i/>
          <w:sz w:val="24"/>
          <w:szCs w:val="24"/>
        </w:rPr>
        <w:t>le</w:t>
      </w:r>
      <w:r w:rsidR="00A56182">
        <w:rPr>
          <w:rFonts w:ascii="Times New Roman" w:hAnsi="Times New Roman" w:cs="Times New Roman"/>
          <w:i/>
          <w:sz w:val="24"/>
          <w:szCs w:val="24"/>
        </w:rPr>
        <w:t xml:space="preserve"> misure di pulizia e di manutenzione della canna fumaria </w:t>
      </w:r>
      <w:r w:rsidR="004A3A14">
        <w:rPr>
          <w:rFonts w:ascii="Times New Roman" w:hAnsi="Times New Roman" w:cs="Times New Roman"/>
          <w:i/>
          <w:sz w:val="24"/>
          <w:szCs w:val="24"/>
        </w:rPr>
        <w:t>ivi previste</w:t>
      </w:r>
      <w:r w:rsidR="003B688B">
        <w:rPr>
          <w:rFonts w:ascii="Times New Roman" w:hAnsi="Times New Roman" w:cs="Times New Roman"/>
          <w:i/>
          <w:sz w:val="24"/>
          <w:szCs w:val="24"/>
        </w:rPr>
        <w:t xml:space="preserve"> costituiscono</w:t>
      </w:r>
      <w:r w:rsidR="003B688B" w:rsidRPr="008447B5">
        <w:rPr>
          <w:rFonts w:ascii="Times New Roman" w:hAnsi="Times New Roman" w:cs="Times New Roman"/>
          <w:i/>
          <w:sz w:val="24"/>
          <w:szCs w:val="24"/>
        </w:rPr>
        <w:t xml:space="preserve"> meri adempimenti materiali, di scarso impatto organizzativo ed economico, e </w:t>
      </w:r>
      <w:r w:rsidR="004A3A14">
        <w:rPr>
          <w:rFonts w:ascii="Times New Roman" w:hAnsi="Times New Roman" w:cs="Times New Roman"/>
          <w:i/>
          <w:sz w:val="24"/>
          <w:szCs w:val="24"/>
        </w:rPr>
        <w:t>dunque non implicano</w:t>
      </w:r>
      <w:r w:rsidR="003B688B" w:rsidRPr="008447B5">
        <w:rPr>
          <w:rFonts w:ascii="Times New Roman" w:hAnsi="Times New Roman" w:cs="Times New Roman"/>
          <w:i/>
          <w:sz w:val="24"/>
          <w:szCs w:val="24"/>
        </w:rPr>
        <w:t xml:space="preserve"> la realizzazione di opere tali da comportare "interventi definitivi</w:t>
      </w:r>
      <w:r w:rsidR="003B688B">
        <w:rPr>
          <w:rFonts w:ascii="Times New Roman" w:hAnsi="Times New Roman" w:cs="Times New Roman"/>
          <w:i/>
          <w:sz w:val="24"/>
          <w:szCs w:val="24"/>
        </w:rPr>
        <w:t>”, in quanto tali eccedenti le finalità del momento</w:t>
      </w:r>
      <w:bookmarkEnd w:id="0"/>
      <w:r w:rsidR="003B688B">
        <w:rPr>
          <w:rFonts w:ascii="Times New Roman" w:hAnsi="Times New Roman" w:cs="Times New Roman"/>
          <w:i/>
          <w:sz w:val="24"/>
          <w:szCs w:val="24"/>
        </w:rPr>
        <w:t>.</w:t>
      </w:r>
    </w:p>
    <w:p w:rsidR="008447B5" w:rsidRDefault="008447B5" w:rsidP="005D52E9">
      <w:pPr>
        <w:spacing w:after="0" w:line="240" w:lineRule="auto"/>
        <w:jc w:val="both"/>
        <w:rPr>
          <w:rFonts w:ascii="Times New Roman" w:hAnsi="Times New Roman" w:cs="Times New Roman"/>
          <w:b/>
          <w:sz w:val="24"/>
          <w:szCs w:val="24"/>
        </w:rPr>
      </w:pPr>
    </w:p>
    <w:p w:rsidR="003B688B" w:rsidRDefault="003B688B" w:rsidP="005D52E9">
      <w:pPr>
        <w:spacing w:after="0" w:line="240" w:lineRule="auto"/>
        <w:jc w:val="both"/>
        <w:rPr>
          <w:rFonts w:ascii="Times New Roman" w:hAnsi="Times New Roman" w:cs="Times New Roman"/>
          <w:b/>
          <w:sz w:val="24"/>
          <w:szCs w:val="24"/>
        </w:rPr>
      </w:pPr>
    </w:p>
    <w:p w:rsidR="00C2669E" w:rsidRPr="005D52E9" w:rsidRDefault="005D52E9" w:rsidP="005D52E9">
      <w:pPr>
        <w:spacing w:after="0" w:line="240" w:lineRule="auto"/>
        <w:jc w:val="both"/>
        <w:rPr>
          <w:rFonts w:ascii="Times New Roman" w:hAnsi="Times New Roman" w:cs="Times New Roman"/>
          <w:b/>
          <w:sz w:val="24"/>
          <w:szCs w:val="24"/>
        </w:rPr>
      </w:pPr>
      <w:r w:rsidRPr="005D52E9">
        <w:rPr>
          <w:rFonts w:ascii="Times New Roman" w:hAnsi="Times New Roman" w:cs="Times New Roman"/>
          <w:b/>
          <w:sz w:val="24"/>
          <w:szCs w:val="24"/>
        </w:rPr>
        <w:t>Fatto e diritto</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1.1. L'appellante Comune di Noli espone che nel corso dell'anno 20</w:t>
      </w:r>
      <w:r w:rsidR="005D52E9">
        <w:rPr>
          <w:rFonts w:ascii="Times New Roman" w:hAnsi="Times New Roman" w:cs="Times New Roman"/>
          <w:sz w:val="24"/>
          <w:szCs w:val="24"/>
        </w:rPr>
        <w:t xml:space="preserve">08, delle persone ivi residenti </w:t>
      </w:r>
      <w:r w:rsidRPr="005D52E9">
        <w:rPr>
          <w:rFonts w:ascii="Times New Roman" w:hAnsi="Times New Roman" w:cs="Times New Roman"/>
          <w:sz w:val="24"/>
          <w:szCs w:val="24"/>
        </w:rPr>
        <w:t>ovvero aventi ivi dimora, tra le quali l'arch. G. (</w:t>
      </w:r>
      <w:r w:rsidR="005D52E9">
        <w:rPr>
          <w:rFonts w:ascii="Times New Roman" w:hAnsi="Times New Roman" w:cs="Times New Roman"/>
          <w:sz w:val="24"/>
          <w:szCs w:val="24"/>
        </w:rPr>
        <w:t>J.</w:t>
      </w:r>
      <w:r w:rsidRPr="005D52E9">
        <w:rPr>
          <w:rFonts w:ascii="Times New Roman" w:hAnsi="Times New Roman" w:cs="Times New Roman"/>
          <w:sz w:val="24"/>
          <w:szCs w:val="24"/>
        </w:rPr>
        <w:t>) D., hanno segnalat</w:t>
      </w:r>
      <w:r w:rsidR="005D52E9">
        <w:rPr>
          <w:rFonts w:ascii="Times New Roman" w:hAnsi="Times New Roman" w:cs="Times New Roman"/>
          <w:sz w:val="24"/>
          <w:szCs w:val="24"/>
        </w:rPr>
        <w:t xml:space="preserve">o all' Azienda sanitaria locale </w:t>
      </w:r>
      <w:r w:rsidRPr="005D52E9">
        <w:rPr>
          <w:rFonts w:ascii="Times New Roman" w:hAnsi="Times New Roman" w:cs="Times New Roman"/>
          <w:sz w:val="24"/>
          <w:szCs w:val="24"/>
        </w:rPr>
        <w:t>(ASL) n. 2 X la consistente fuoriuscita di emissioni fuligginose nocive dalla canna fumaria del</w:t>
      </w:r>
      <w:r w:rsidR="005D52E9">
        <w:rPr>
          <w:rFonts w:ascii="Times New Roman" w:hAnsi="Times New Roman" w:cs="Times New Roman"/>
          <w:sz w:val="24"/>
          <w:szCs w:val="24"/>
        </w:rPr>
        <w:t xml:space="preserve"> </w:t>
      </w:r>
      <w:r w:rsidR="00FE1477">
        <w:rPr>
          <w:rFonts w:ascii="Times New Roman" w:hAnsi="Times New Roman" w:cs="Times New Roman"/>
          <w:sz w:val="24"/>
          <w:szCs w:val="24"/>
        </w:rPr>
        <w:t>Ristorante</w:t>
      </w:r>
      <w:r w:rsidRPr="005D52E9">
        <w:rPr>
          <w:rFonts w:ascii="Times New Roman" w:hAnsi="Times New Roman" w:cs="Times New Roman"/>
          <w:sz w:val="24"/>
          <w:szCs w:val="24"/>
        </w:rPr>
        <w:t xml:space="preserve">-Pizzeria "da S.", condotto in Via X dal Sig. S. S..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 xml:space="preserve">1.2. </w:t>
      </w:r>
      <w:r w:rsidR="005D52E9">
        <w:rPr>
          <w:rFonts w:ascii="Times New Roman" w:hAnsi="Times New Roman" w:cs="Times New Roman"/>
          <w:sz w:val="24"/>
          <w:szCs w:val="24"/>
        </w:rPr>
        <w:t>In esito a ciò, i tecnici dell'</w:t>
      </w:r>
      <w:r w:rsidRPr="005D52E9">
        <w:rPr>
          <w:rFonts w:ascii="Times New Roman" w:hAnsi="Times New Roman" w:cs="Times New Roman"/>
          <w:sz w:val="24"/>
          <w:szCs w:val="24"/>
        </w:rPr>
        <w:t xml:space="preserve">ASL hanno effettuato in data 6 agosto 2008 un sopralluogo al </w:t>
      </w:r>
      <w:r w:rsidR="005D52E9">
        <w:rPr>
          <w:rFonts w:ascii="Times New Roman" w:hAnsi="Times New Roman" w:cs="Times New Roman"/>
          <w:sz w:val="24"/>
          <w:szCs w:val="24"/>
        </w:rPr>
        <w:t xml:space="preserve">fine di </w:t>
      </w:r>
      <w:r w:rsidRPr="005D52E9">
        <w:rPr>
          <w:rFonts w:ascii="Times New Roman" w:hAnsi="Times New Roman" w:cs="Times New Roman"/>
          <w:sz w:val="24"/>
          <w:szCs w:val="24"/>
        </w:rPr>
        <w:t>verificare la veridicità di quanto affe</w:t>
      </w:r>
      <w:r w:rsidR="005D52E9">
        <w:rPr>
          <w:rFonts w:ascii="Times New Roman" w:hAnsi="Times New Roman" w:cs="Times New Roman"/>
          <w:sz w:val="24"/>
          <w:szCs w:val="24"/>
        </w:rPr>
        <w:t>rm</w:t>
      </w:r>
      <w:r w:rsidRPr="005D52E9">
        <w:rPr>
          <w:rFonts w:ascii="Times New Roman" w:hAnsi="Times New Roman" w:cs="Times New Roman"/>
          <w:sz w:val="24"/>
          <w:szCs w:val="24"/>
        </w:rPr>
        <w:t xml:space="preserve">ato dai segnalanti (cfr. doc. l di parte appellante, già prodotto nel corso del giudizio di primo grado).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Nella relazione stilata dai tecnici si legge -</w:t>
      </w:r>
      <w:r w:rsidR="005D52E9">
        <w:rPr>
          <w:rFonts w:ascii="Times New Roman" w:hAnsi="Times New Roman" w:cs="Times New Roman"/>
          <w:sz w:val="24"/>
          <w:szCs w:val="24"/>
        </w:rPr>
        <w:t xml:space="preserve"> </w:t>
      </w:r>
      <w:r w:rsidRPr="005D52E9">
        <w:rPr>
          <w:rFonts w:ascii="Times New Roman" w:hAnsi="Times New Roman" w:cs="Times New Roman"/>
          <w:sz w:val="24"/>
          <w:szCs w:val="24"/>
        </w:rPr>
        <w:t>tra l'altro -</w:t>
      </w:r>
      <w:r w:rsidR="005D52E9">
        <w:rPr>
          <w:rFonts w:ascii="Times New Roman" w:hAnsi="Times New Roman" w:cs="Times New Roman"/>
          <w:sz w:val="24"/>
          <w:szCs w:val="24"/>
        </w:rPr>
        <w:t xml:space="preserve"> </w:t>
      </w:r>
      <w:r w:rsidRPr="005D52E9">
        <w:rPr>
          <w:rFonts w:ascii="Times New Roman" w:hAnsi="Times New Roman" w:cs="Times New Roman"/>
          <w:sz w:val="24"/>
          <w:szCs w:val="24"/>
        </w:rPr>
        <w:t>che "per evidenti difetti di combustione e carenza di pulizia appropriata</w:t>
      </w:r>
      <w:r w:rsidR="005D52E9">
        <w:rPr>
          <w:rFonts w:ascii="Times New Roman" w:hAnsi="Times New Roman" w:cs="Times New Roman"/>
          <w:sz w:val="24"/>
          <w:szCs w:val="24"/>
        </w:rPr>
        <w:t>,</w:t>
      </w:r>
      <w:r w:rsidRPr="005D52E9">
        <w:rPr>
          <w:rFonts w:ascii="Times New Roman" w:hAnsi="Times New Roman" w:cs="Times New Roman"/>
          <w:sz w:val="24"/>
          <w:szCs w:val="24"/>
        </w:rPr>
        <w:t xml:space="preserve"> dal camino della pizzeria, che ap</w:t>
      </w:r>
      <w:r w:rsidR="005D52E9">
        <w:rPr>
          <w:rFonts w:ascii="Times New Roman" w:hAnsi="Times New Roman" w:cs="Times New Roman"/>
          <w:sz w:val="24"/>
          <w:szCs w:val="24"/>
        </w:rPr>
        <w:t xml:space="preserve">pare completamente annerito per </w:t>
      </w:r>
      <w:r w:rsidRPr="005D52E9">
        <w:rPr>
          <w:rFonts w:ascii="Times New Roman" w:hAnsi="Times New Roman" w:cs="Times New Roman"/>
          <w:sz w:val="24"/>
          <w:szCs w:val="24"/>
        </w:rPr>
        <w:t xml:space="preserve">tutta la sua lunghezza, si sprigiona nelle ore di funzionamento del </w:t>
      </w:r>
      <w:r w:rsidR="005D52E9">
        <w:rPr>
          <w:rFonts w:ascii="Times New Roman" w:hAnsi="Times New Roman" w:cs="Times New Roman"/>
          <w:sz w:val="24"/>
          <w:szCs w:val="24"/>
        </w:rPr>
        <w:t xml:space="preserve">forno abbondante fumo, ricco di </w:t>
      </w:r>
      <w:r w:rsidRPr="005D52E9">
        <w:rPr>
          <w:rFonts w:ascii="Times New Roman" w:hAnsi="Times New Roman" w:cs="Times New Roman"/>
          <w:sz w:val="24"/>
          <w:szCs w:val="24"/>
        </w:rPr>
        <w:t>fuliggine, la quale ricade, come abbiamo potuto personalme</w:t>
      </w:r>
      <w:r w:rsidR="005D52E9">
        <w:rPr>
          <w:rFonts w:ascii="Times New Roman" w:hAnsi="Times New Roman" w:cs="Times New Roman"/>
          <w:sz w:val="24"/>
          <w:szCs w:val="24"/>
        </w:rPr>
        <w:t xml:space="preserve">nte accertare, sulle abitazioni </w:t>
      </w:r>
      <w:r w:rsidRPr="005D52E9">
        <w:rPr>
          <w:rFonts w:ascii="Times New Roman" w:hAnsi="Times New Roman" w:cs="Times New Roman"/>
          <w:sz w:val="24"/>
          <w:szCs w:val="24"/>
        </w:rPr>
        <w:t>circostanti, costringendo gli abitanti a vivere in pe</w:t>
      </w:r>
      <w:r w:rsidR="005D52E9">
        <w:rPr>
          <w:rFonts w:ascii="Times New Roman" w:hAnsi="Times New Roman" w:cs="Times New Roman"/>
          <w:sz w:val="24"/>
          <w:szCs w:val="24"/>
        </w:rPr>
        <w:t>rm</w:t>
      </w:r>
      <w:r w:rsidRPr="005D52E9">
        <w:rPr>
          <w:rFonts w:ascii="Times New Roman" w:hAnsi="Times New Roman" w:cs="Times New Roman"/>
          <w:sz w:val="24"/>
          <w:szCs w:val="24"/>
        </w:rPr>
        <w:t>anenza a fin</w:t>
      </w:r>
      <w:r w:rsidR="005D52E9">
        <w:rPr>
          <w:rFonts w:ascii="Times New Roman" w:hAnsi="Times New Roman" w:cs="Times New Roman"/>
          <w:sz w:val="24"/>
          <w:szCs w:val="24"/>
        </w:rPr>
        <w:t xml:space="preserve">estre chiuse, poiché si insinua </w:t>
      </w:r>
      <w:r w:rsidRPr="005D52E9">
        <w:rPr>
          <w:rFonts w:ascii="Times New Roman" w:hAnsi="Times New Roman" w:cs="Times New Roman"/>
          <w:sz w:val="24"/>
          <w:szCs w:val="24"/>
        </w:rPr>
        <w:t xml:space="preserve">anche attraverso le persiane chiuse sui parapetti delle finestre" (cfr. ibidem).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I tecnici hanno pertanto espresso l'avviso della "necessaria ... emissione da parte dell'Autorità</w:t>
      </w:r>
      <w:r w:rsidR="005D52E9">
        <w:rPr>
          <w:rFonts w:ascii="Times New Roman" w:hAnsi="Times New Roman" w:cs="Times New Roman"/>
          <w:sz w:val="24"/>
          <w:szCs w:val="24"/>
        </w:rPr>
        <w:t xml:space="preserve"> </w:t>
      </w:r>
      <w:r w:rsidRPr="005D52E9">
        <w:rPr>
          <w:rFonts w:ascii="Times New Roman" w:hAnsi="Times New Roman" w:cs="Times New Roman"/>
          <w:sz w:val="24"/>
          <w:szCs w:val="24"/>
        </w:rPr>
        <w:t xml:space="preserve">Sanitaria competente (Sindaco) di un'ordinanza" sottesa alla cessazione dell'attività anzidetta.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1.3. L'amministrazione comunale, dopo aver ricevuto in data 16 agosto 2008 le sopradescritte risultanze del sopralluogo, ha provveduto con ordinanza del Sindaco di Noli n. 1629 -</w:t>
      </w:r>
      <w:r w:rsidR="005D52E9">
        <w:rPr>
          <w:rFonts w:ascii="Times New Roman" w:hAnsi="Times New Roman" w:cs="Times New Roman"/>
          <w:sz w:val="24"/>
          <w:szCs w:val="24"/>
        </w:rPr>
        <w:t xml:space="preserve"> </w:t>
      </w:r>
      <w:r w:rsidRPr="005D52E9">
        <w:rPr>
          <w:rFonts w:ascii="Times New Roman" w:hAnsi="Times New Roman" w:cs="Times New Roman"/>
          <w:sz w:val="24"/>
          <w:szCs w:val="24"/>
        </w:rPr>
        <w:t>Prot. n. 1288 dd. 12 settembre 2008, "preso atto" che il soprade</w:t>
      </w:r>
      <w:r w:rsidR="005D52E9">
        <w:rPr>
          <w:rFonts w:ascii="Times New Roman" w:hAnsi="Times New Roman" w:cs="Times New Roman"/>
          <w:sz w:val="24"/>
          <w:szCs w:val="24"/>
        </w:rPr>
        <w:t>s</w:t>
      </w:r>
      <w:r w:rsidRPr="005D52E9">
        <w:rPr>
          <w:rFonts w:ascii="Times New Roman" w:hAnsi="Times New Roman" w:cs="Times New Roman"/>
          <w:sz w:val="24"/>
          <w:szCs w:val="24"/>
        </w:rPr>
        <w:t>critto "verbale di sopralluogo ... mette in evidenza le criticità della canna fumaria e gli inconvenienti igienico-s</w:t>
      </w:r>
      <w:r w:rsidR="005D52E9">
        <w:rPr>
          <w:rFonts w:ascii="Times New Roman" w:hAnsi="Times New Roman" w:cs="Times New Roman"/>
          <w:sz w:val="24"/>
          <w:szCs w:val="24"/>
        </w:rPr>
        <w:t>anitari provocati dallo stesso"</w:t>
      </w:r>
      <w:r w:rsidRPr="005D52E9">
        <w:rPr>
          <w:rFonts w:ascii="Times New Roman" w:hAnsi="Times New Roman" w:cs="Times New Roman"/>
          <w:sz w:val="24"/>
          <w:szCs w:val="24"/>
        </w:rPr>
        <w:t>,</w:t>
      </w:r>
      <w:r w:rsidR="005D52E9">
        <w:rPr>
          <w:rFonts w:ascii="Times New Roman" w:hAnsi="Times New Roman" w:cs="Times New Roman"/>
          <w:sz w:val="24"/>
          <w:szCs w:val="24"/>
        </w:rPr>
        <w:t xml:space="preserve">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"ritenuto necessario intervenire tempestivamente", "visti gli artt. 50 e 64 del D.L.vo 18 agosto 2000 n. 267" e "visto lo Statuto comunale", ordinando pertanto allo S., nonché al Sig. E. P., quale proprietario dell'immobile in cui ha sede l'esercizio di cui trattasi, "di sospendere l'utilizzo del forno a legna fino a quando non sia provveduto all'esecuzione delle opere necessarie alla risoluzione dell'inconveniente, quali una accurata pulizia della canna fumaria e l'eventuale installazione di dispositivi atti a trattenere le particelle di fuliggine, nonché una periodica manutenzione della stessa. Gli interventi che il caso richiede dovranno essere eseguiti tempestivamente e comunicati alla scrivente Amministrazione in quanto gli inconvenienti segnalati dall'ASL n. 2 X di Savon</w:t>
      </w:r>
      <w:r w:rsidR="00A64EBE">
        <w:rPr>
          <w:rFonts w:ascii="Times New Roman" w:hAnsi="Times New Roman" w:cs="Times New Roman"/>
          <w:sz w:val="24"/>
          <w:szCs w:val="24"/>
        </w:rPr>
        <w:t>a con nota Pro t. 2008/1/090871/</w:t>
      </w:r>
      <w:r w:rsidRPr="005D52E9">
        <w:rPr>
          <w:rFonts w:ascii="Times New Roman" w:hAnsi="Times New Roman" w:cs="Times New Roman"/>
          <w:sz w:val="24"/>
          <w:szCs w:val="24"/>
        </w:rPr>
        <w:t>US del 12 agosto 2008, pervenuta a questo Comune in data 18 agosto 2008, Prot. n. 11140, risultano rilevanti ai fini della tutela dell'igiene pubb</w:t>
      </w:r>
      <w:r w:rsidR="00A64EBE">
        <w:rPr>
          <w:rFonts w:ascii="Times New Roman" w:hAnsi="Times New Roman" w:cs="Times New Roman"/>
          <w:sz w:val="24"/>
          <w:szCs w:val="24"/>
        </w:rPr>
        <w:t>li</w:t>
      </w:r>
      <w:r w:rsidRPr="005D52E9">
        <w:rPr>
          <w:rFonts w:ascii="Times New Roman" w:hAnsi="Times New Roman" w:cs="Times New Roman"/>
          <w:sz w:val="24"/>
          <w:szCs w:val="24"/>
        </w:rPr>
        <w:t xml:space="preserve">ca e della pubblica incolumità".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1.4. Lo S., a sua volta, con ricorso proposto sub R.G. 852 del 2008 innanzi al T.A.R. per la Lig</w:t>
      </w:r>
      <w:r w:rsidR="00A64EBE">
        <w:rPr>
          <w:rFonts w:ascii="Times New Roman" w:hAnsi="Times New Roman" w:cs="Times New Roman"/>
          <w:sz w:val="24"/>
          <w:szCs w:val="24"/>
        </w:rPr>
        <w:t>uri</w:t>
      </w:r>
      <w:r w:rsidRPr="005D52E9">
        <w:rPr>
          <w:rFonts w:ascii="Times New Roman" w:hAnsi="Times New Roman" w:cs="Times New Roman"/>
          <w:sz w:val="24"/>
          <w:szCs w:val="24"/>
        </w:rPr>
        <w:t>a, ha chiesto l'a</w:t>
      </w:r>
      <w:r w:rsidR="00A64EBE">
        <w:rPr>
          <w:rFonts w:ascii="Times New Roman" w:hAnsi="Times New Roman" w:cs="Times New Roman"/>
          <w:sz w:val="24"/>
          <w:szCs w:val="24"/>
        </w:rPr>
        <w:t>nnu</w:t>
      </w:r>
      <w:r w:rsidRPr="005D52E9">
        <w:rPr>
          <w:rFonts w:ascii="Times New Roman" w:hAnsi="Times New Roman" w:cs="Times New Roman"/>
          <w:sz w:val="24"/>
          <w:szCs w:val="24"/>
        </w:rPr>
        <w:t xml:space="preserve">llamento di tale ordinanza, nonché la condanna del Comune di Noli al pagamento dei danni asseritamente da essa discendenti.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 xml:space="preserve">L'atto introduttivo di tale giudizio è stato notificato anche all' Azienda Sanitaria Locale n. 2 X, </w:t>
      </w:r>
      <w:r w:rsidR="00A64EBE">
        <w:rPr>
          <w:rFonts w:ascii="Times New Roman" w:hAnsi="Times New Roman" w:cs="Times New Roman"/>
          <w:sz w:val="24"/>
          <w:szCs w:val="24"/>
        </w:rPr>
        <w:t>nonché alla Sig.ra M. C</w:t>
      </w:r>
      <w:r w:rsidRPr="005D52E9">
        <w:rPr>
          <w:rFonts w:ascii="Times New Roman" w:hAnsi="Times New Roman" w:cs="Times New Roman"/>
          <w:sz w:val="24"/>
          <w:szCs w:val="24"/>
        </w:rPr>
        <w:t xml:space="preserve">..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lastRenderedPageBreak/>
        <w:t>Nessuna delle parti rese notificatarie del ricorso -</w:t>
      </w:r>
      <w:r w:rsidR="00A64EBE">
        <w:rPr>
          <w:rFonts w:ascii="Times New Roman" w:hAnsi="Times New Roman" w:cs="Times New Roman"/>
          <w:sz w:val="24"/>
          <w:szCs w:val="24"/>
        </w:rPr>
        <w:t xml:space="preserve"> </w:t>
      </w:r>
      <w:r w:rsidRPr="005D52E9">
        <w:rPr>
          <w:rFonts w:ascii="Times New Roman" w:hAnsi="Times New Roman" w:cs="Times New Roman"/>
          <w:sz w:val="24"/>
          <w:szCs w:val="24"/>
        </w:rPr>
        <w:t>e, quindi, anche lo stesso Comune qui appellante</w:t>
      </w:r>
      <w:r w:rsidR="00A64EBE">
        <w:rPr>
          <w:rFonts w:ascii="Times New Roman" w:hAnsi="Times New Roman" w:cs="Times New Roman"/>
          <w:sz w:val="24"/>
          <w:szCs w:val="24"/>
        </w:rPr>
        <w:t xml:space="preserve"> </w:t>
      </w:r>
      <w:r w:rsidRPr="005D52E9">
        <w:rPr>
          <w:rFonts w:ascii="Times New Roman" w:hAnsi="Times New Roman" w:cs="Times New Roman"/>
          <w:sz w:val="24"/>
          <w:szCs w:val="24"/>
        </w:rPr>
        <w:t xml:space="preserve">-si è costituita in tale primo grado di giudizio.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Il ricorrente in primo grado ha dedotto al riguardo -</w:t>
      </w:r>
      <w:r w:rsidR="00A64EBE">
        <w:rPr>
          <w:rFonts w:ascii="Times New Roman" w:hAnsi="Times New Roman" w:cs="Times New Roman"/>
          <w:sz w:val="24"/>
          <w:szCs w:val="24"/>
        </w:rPr>
        <w:t xml:space="preserve"> </w:t>
      </w:r>
      <w:r w:rsidRPr="005D52E9">
        <w:rPr>
          <w:rFonts w:ascii="Times New Roman" w:hAnsi="Times New Roman" w:cs="Times New Roman"/>
          <w:sz w:val="24"/>
          <w:szCs w:val="24"/>
        </w:rPr>
        <w:t>sotto più profili -</w:t>
      </w:r>
      <w:r w:rsidR="00A64EBE">
        <w:rPr>
          <w:rFonts w:ascii="Times New Roman" w:hAnsi="Times New Roman" w:cs="Times New Roman"/>
          <w:sz w:val="24"/>
          <w:szCs w:val="24"/>
        </w:rPr>
        <w:t xml:space="preserve"> </w:t>
      </w:r>
      <w:r w:rsidRPr="005D52E9">
        <w:rPr>
          <w:rFonts w:ascii="Times New Roman" w:hAnsi="Times New Roman" w:cs="Times New Roman"/>
          <w:sz w:val="24"/>
          <w:szCs w:val="24"/>
        </w:rPr>
        <w:t>l'insussistenza delle asserite situazioni di "grave pericolo" per l'igiene pubblica e per la pubblica incolumità, nonché l'insussistenza del presupposto dell</w:t>
      </w:r>
      <w:r w:rsidR="00A64EBE">
        <w:rPr>
          <w:rFonts w:ascii="Times New Roman" w:hAnsi="Times New Roman" w:cs="Times New Roman"/>
          <w:sz w:val="24"/>
          <w:szCs w:val="24"/>
        </w:rPr>
        <w:t>’”</w:t>
      </w:r>
      <w:r w:rsidRPr="005D52E9">
        <w:rPr>
          <w:rFonts w:ascii="Times New Roman" w:hAnsi="Times New Roman" w:cs="Times New Roman"/>
          <w:sz w:val="24"/>
          <w:szCs w:val="24"/>
        </w:rPr>
        <w:t>urgenza</w:t>
      </w:r>
      <w:r w:rsidR="00A64EBE">
        <w:rPr>
          <w:rFonts w:ascii="Times New Roman" w:hAnsi="Times New Roman" w:cs="Times New Roman"/>
          <w:sz w:val="24"/>
          <w:szCs w:val="24"/>
        </w:rPr>
        <w:t>”</w:t>
      </w:r>
      <w:r w:rsidRPr="005D52E9">
        <w:rPr>
          <w:rFonts w:ascii="Times New Roman" w:hAnsi="Times New Roman" w:cs="Times New Roman"/>
          <w:sz w:val="24"/>
          <w:szCs w:val="24"/>
        </w:rPr>
        <w:t xml:space="preserve"> di provvedere al riguardo, nonché l'indeterminatezza del contenuto dell'ordinanza impugnata e -</w:t>
      </w:r>
      <w:r w:rsidR="00A64EBE">
        <w:rPr>
          <w:rFonts w:ascii="Times New Roman" w:hAnsi="Times New Roman" w:cs="Times New Roman"/>
          <w:sz w:val="24"/>
          <w:szCs w:val="24"/>
        </w:rPr>
        <w:t xml:space="preserve"> </w:t>
      </w:r>
      <w:r w:rsidRPr="005D52E9">
        <w:rPr>
          <w:rFonts w:ascii="Times New Roman" w:hAnsi="Times New Roman" w:cs="Times New Roman"/>
          <w:sz w:val="24"/>
          <w:szCs w:val="24"/>
        </w:rPr>
        <w:t xml:space="preserve">ancora -violazione degli artt. 3, 7 e ss. della L. 7 agosto 1990 n. 241 per difetto di motivazione e mancata comunicazione dell'avvio del procedimento. </w:t>
      </w:r>
    </w:p>
    <w:p w:rsidR="00A64EBE"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 xml:space="preserve">Con ordinanza n. 361 dd. 16 ottobre 2008 la Sez. II dell'adito T.A.R. ha accolto la domanda di sospensione cautelare del provvedimento impugnato, avanzata dallo S., "rilevato che allo stato sussistono i presupposti per l'accoglimento della domanda cautelare, sia in termini di fumus boni juris in ordine alla violazione delle garanzie partecipative del destinatario dell'atto lesivo, sia in termini di periculum in mora paventato, stante la natura e gli effetti dell'ordinanza </w:t>
      </w:r>
      <w:r w:rsidR="00A64EBE">
        <w:rPr>
          <w:rFonts w:ascii="Times New Roman" w:hAnsi="Times New Roman" w:cs="Times New Roman"/>
          <w:sz w:val="24"/>
          <w:szCs w:val="24"/>
        </w:rPr>
        <w:t>impugnata”.</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 xml:space="preserve">Successivamente, con sentenza n. 989 dd. </w:t>
      </w:r>
      <w:r w:rsidR="00A64EBE">
        <w:rPr>
          <w:rFonts w:ascii="Times New Roman" w:hAnsi="Times New Roman" w:cs="Times New Roman"/>
          <w:sz w:val="24"/>
          <w:szCs w:val="24"/>
        </w:rPr>
        <w:t>11</w:t>
      </w:r>
      <w:r w:rsidRPr="005D52E9">
        <w:rPr>
          <w:rFonts w:ascii="Times New Roman" w:hAnsi="Times New Roman" w:cs="Times New Roman"/>
          <w:sz w:val="24"/>
          <w:szCs w:val="24"/>
        </w:rPr>
        <w:t xml:space="preserve"> luglio 2012 la medesima Sez. II ha accolto il ricorso, reputandolo "fondato sul rilievo assorbente della carenza dei presupposti dell'urgenza e della c</w:t>
      </w:r>
      <w:r w:rsidR="00A64EBE">
        <w:rPr>
          <w:rFonts w:ascii="Times New Roman" w:hAnsi="Times New Roman" w:cs="Times New Roman"/>
          <w:sz w:val="24"/>
          <w:szCs w:val="24"/>
        </w:rPr>
        <w:t>ontingibilità, non individuando</w:t>
      </w:r>
      <w:r w:rsidRPr="005D52E9">
        <w:rPr>
          <w:rFonts w:ascii="Times New Roman" w:hAnsi="Times New Roman" w:cs="Times New Roman"/>
          <w:sz w:val="24"/>
          <w:szCs w:val="24"/>
        </w:rPr>
        <w:t>si nel caso in esame una situazione di imminente ed improcrastinabile pericolo per la pubblica incolumità; peraltro, l'ordinanza impugnata, imponendo determinati interventi tecnici aventi carattere risolutivo e def</w:t>
      </w:r>
      <w:r w:rsidR="00A64EBE">
        <w:rPr>
          <w:rFonts w:ascii="Times New Roman" w:hAnsi="Times New Roman" w:cs="Times New Roman"/>
          <w:sz w:val="24"/>
          <w:szCs w:val="24"/>
        </w:rPr>
        <w:t>in</w:t>
      </w:r>
      <w:r w:rsidRPr="005D52E9">
        <w:rPr>
          <w:rFonts w:ascii="Times New Roman" w:hAnsi="Times New Roman" w:cs="Times New Roman"/>
          <w:sz w:val="24"/>
          <w:szCs w:val="24"/>
        </w:rPr>
        <w:t>itivo dei problemi rilevati, eccede le finalità del momento, poiché la stessa sembra orientata, più che a disciplinare l'asserita situazione contingibile ed urgente, a regolare stabi</w:t>
      </w:r>
      <w:r w:rsidR="00666778">
        <w:rPr>
          <w:rFonts w:ascii="Times New Roman" w:hAnsi="Times New Roman" w:cs="Times New Roman"/>
          <w:sz w:val="24"/>
          <w:szCs w:val="24"/>
        </w:rPr>
        <w:t>lm</w:t>
      </w:r>
      <w:r w:rsidRPr="005D52E9">
        <w:rPr>
          <w:rFonts w:ascii="Times New Roman" w:hAnsi="Times New Roman" w:cs="Times New Roman"/>
          <w:sz w:val="24"/>
          <w:szCs w:val="24"/>
        </w:rPr>
        <w:t xml:space="preserve">ente una situazione o un assetto di interessi (in questo senso, Cons. Stato, sez. V, 22 febbraio 2001, n. 998)" (cfr. ivi, pagg. 2 e 3).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Lo stesso giudice di primo grado ha condannato il Comune di Noli al pagamento dei danni discendenti dall'ordinanza annullata, quantifican</w:t>
      </w:r>
      <w:r w:rsidR="00666778">
        <w:rPr>
          <w:rFonts w:ascii="Times New Roman" w:hAnsi="Times New Roman" w:cs="Times New Roman"/>
          <w:sz w:val="24"/>
          <w:szCs w:val="24"/>
        </w:rPr>
        <w:t xml:space="preserve">doli nella misura di € 7.100,00 </w:t>
      </w:r>
      <w:r w:rsidRPr="005D52E9">
        <w:rPr>
          <w:rFonts w:ascii="Times New Roman" w:hAnsi="Times New Roman" w:cs="Times New Roman"/>
          <w:sz w:val="24"/>
          <w:szCs w:val="24"/>
        </w:rPr>
        <w:t>(settemilacento/</w:t>
      </w:r>
      <w:r w:rsidR="00666778">
        <w:rPr>
          <w:rFonts w:ascii="Times New Roman" w:hAnsi="Times New Roman" w:cs="Times New Roman"/>
          <w:sz w:val="24"/>
          <w:szCs w:val="24"/>
        </w:rPr>
        <w:t>00</w:t>
      </w:r>
      <w:r w:rsidRPr="005D52E9">
        <w:rPr>
          <w:rFonts w:ascii="Times New Roman" w:hAnsi="Times New Roman" w:cs="Times New Roman"/>
          <w:sz w:val="24"/>
          <w:szCs w:val="24"/>
        </w:rPr>
        <w:t>) aumentati degli interessi e rivalutazione del credi</w:t>
      </w:r>
      <w:r w:rsidR="00666778">
        <w:rPr>
          <w:rFonts w:ascii="Times New Roman" w:hAnsi="Times New Roman" w:cs="Times New Roman"/>
          <w:sz w:val="24"/>
          <w:szCs w:val="24"/>
        </w:rPr>
        <w:t xml:space="preserve">to sino al soddisfo, nonché alle </w:t>
      </w:r>
      <w:r w:rsidRPr="005D52E9">
        <w:rPr>
          <w:rFonts w:ascii="Times New Roman" w:hAnsi="Times New Roman" w:cs="Times New Roman"/>
          <w:sz w:val="24"/>
          <w:szCs w:val="24"/>
        </w:rPr>
        <w:t>spese di causa, complessivamente liquidate nella misura di € 2.0</w:t>
      </w:r>
      <w:r w:rsidR="00666778">
        <w:rPr>
          <w:rFonts w:ascii="Times New Roman" w:hAnsi="Times New Roman" w:cs="Times New Roman"/>
          <w:sz w:val="24"/>
          <w:szCs w:val="24"/>
        </w:rPr>
        <w:t>00,00 (duemila/00) oltre ad IV</w:t>
      </w:r>
      <w:r w:rsidRPr="005D52E9">
        <w:rPr>
          <w:rFonts w:ascii="Times New Roman" w:hAnsi="Times New Roman" w:cs="Times New Roman"/>
          <w:sz w:val="24"/>
          <w:szCs w:val="24"/>
        </w:rPr>
        <w:t xml:space="preserve">A e CPA e alla refusione del contributo unificato di cui all'art. 9 e ss. del D.P.R. 30 maggio 2002 n. 115 e successive modifiche. </w:t>
      </w:r>
    </w:p>
    <w:p w:rsidR="00C2669E" w:rsidRPr="005D52E9" w:rsidRDefault="00666778" w:rsidP="005D5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2669E" w:rsidRPr="005D52E9">
        <w:rPr>
          <w:rFonts w:ascii="Times New Roman" w:hAnsi="Times New Roman" w:cs="Times New Roman"/>
          <w:sz w:val="24"/>
          <w:szCs w:val="24"/>
        </w:rPr>
        <w:t>1.Con l'appello in epigrafe il Comune di Noli chiede ora la riforma di tale sentenza, deducendo i</w:t>
      </w:r>
      <w:r>
        <w:rPr>
          <w:rFonts w:ascii="Times New Roman" w:hAnsi="Times New Roman" w:cs="Times New Roman"/>
          <w:sz w:val="24"/>
          <w:szCs w:val="24"/>
        </w:rPr>
        <w:t xml:space="preserve"> </w:t>
      </w:r>
      <w:r w:rsidR="00C2669E" w:rsidRPr="005D52E9">
        <w:rPr>
          <w:rFonts w:ascii="Times New Roman" w:hAnsi="Times New Roman" w:cs="Times New Roman"/>
          <w:sz w:val="24"/>
          <w:szCs w:val="24"/>
        </w:rPr>
        <w:t xml:space="preserve">seguenti motivi: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1) Violazione e falsa applicazione degli artt. 27,</w:t>
      </w:r>
      <w:r w:rsidR="00666778">
        <w:rPr>
          <w:rFonts w:ascii="Times New Roman" w:hAnsi="Times New Roman" w:cs="Times New Roman"/>
          <w:sz w:val="24"/>
          <w:szCs w:val="24"/>
        </w:rPr>
        <w:t xml:space="preserve"> </w:t>
      </w:r>
      <w:r w:rsidRPr="005D52E9">
        <w:rPr>
          <w:rFonts w:ascii="Times New Roman" w:hAnsi="Times New Roman" w:cs="Times New Roman"/>
          <w:sz w:val="24"/>
          <w:szCs w:val="24"/>
        </w:rPr>
        <w:t xml:space="preserve">49 e 105 cod. proc. amm., nonché degli artt. 24 e 11 1 Cost. per omessa notificazione </w:t>
      </w:r>
      <w:r w:rsidR="00666778">
        <w:rPr>
          <w:rFonts w:ascii="Times New Roman" w:hAnsi="Times New Roman" w:cs="Times New Roman"/>
          <w:sz w:val="24"/>
          <w:szCs w:val="24"/>
        </w:rPr>
        <w:t>dell’</w:t>
      </w:r>
      <w:r w:rsidRPr="005D52E9">
        <w:rPr>
          <w:rFonts w:ascii="Times New Roman" w:hAnsi="Times New Roman" w:cs="Times New Roman"/>
          <w:sz w:val="24"/>
          <w:szCs w:val="24"/>
        </w:rPr>
        <w:t xml:space="preserve">atto introduttivo del ricorso proposto in primo grado al contro interessato G. (J.) D..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2) Violazione e falsa applicazione dell'art. 54 del T.</w:t>
      </w:r>
      <w:r w:rsidR="00666778">
        <w:rPr>
          <w:rFonts w:ascii="Times New Roman" w:hAnsi="Times New Roman" w:cs="Times New Roman"/>
          <w:sz w:val="24"/>
          <w:szCs w:val="24"/>
        </w:rPr>
        <w:t>U</w:t>
      </w:r>
      <w:r w:rsidRPr="005D52E9">
        <w:rPr>
          <w:rFonts w:ascii="Times New Roman" w:hAnsi="Times New Roman" w:cs="Times New Roman"/>
          <w:sz w:val="24"/>
          <w:szCs w:val="24"/>
        </w:rPr>
        <w:t xml:space="preserve">. approvato con D.L.vo 18 agosto 2000 n. 267 anche in relazione all'art. 88 cod. proc. amm.; contraddittorietà e/o illogicità della motivazione; difetto di istruttoria e/o errore di giudizio sotto altro profilo;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3) Violazione e falsa applicazione dell'art. 54 del T.</w:t>
      </w:r>
      <w:r w:rsidR="00666778">
        <w:rPr>
          <w:rFonts w:ascii="Times New Roman" w:hAnsi="Times New Roman" w:cs="Times New Roman"/>
          <w:sz w:val="24"/>
          <w:szCs w:val="24"/>
        </w:rPr>
        <w:t>U</w:t>
      </w:r>
      <w:r w:rsidRPr="005D52E9">
        <w:rPr>
          <w:rFonts w:ascii="Times New Roman" w:hAnsi="Times New Roman" w:cs="Times New Roman"/>
          <w:sz w:val="24"/>
          <w:szCs w:val="24"/>
        </w:rPr>
        <w:t>. approvato con D.L.vo 18 agosto 2000 n. 267</w:t>
      </w:r>
      <w:r w:rsidR="00666778">
        <w:rPr>
          <w:rFonts w:ascii="Times New Roman" w:hAnsi="Times New Roman" w:cs="Times New Roman"/>
          <w:sz w:val="24"/>
          <w:szCs w:val="24"/>
        </w:rPr>
        <w:t xml:space="preserve"> </w:t>
      </w:r>
      <w:r w:rsidRPr="005D52E9">
        <w:rPr>
          <w:rFonts w:ascii="Times New Roman" w:hAnsi="Times New Roman" w:cs="Times New Roman"/>
          <w:sz w:val="24"/>
          <w:szCs w:val="24"/>
        </w:rPr>
        <w:t>anche in relazione ali 'art. 88 cod. proc. amm, sotto ulteriore profilo; contraddittorietà e/o illogicità</w:t>
      </w:r>
      <w:r w:rsidR="00666778">
        <w:rPr>
          <w:rFonts w:ascii="Times New Roman" w:hAnsi="Times New Roman" w:cs="Times New Roman"/>
          <w:sz w:val="24"/>
          <w:szCs w:val="24"/>
        </w:rPr>
        <w:t xml:space="preserve"> </w:t>
      </w:r>
      <w:r w:rsidRPr="005D52E9">
        <w:rPr>
          <w:rFonts w:ascii="Times New Roman" w:hAnsi="Times New Roman" w:cs="Times New Roman"/>
          <w:sz w:val="24"/>
          <w:szCs w:val="24"/>
        </w:rPr>
        <w:t xml:space="preserve">della motivazione; difetto di istruttoria e/o errore di giudizio sotto ulteriore profilo.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 xml:space="preserve">4) Erroneità della statuizione di condanna al pagamento del danno asseritamente discendente dal provvedimento impugnato. Insussistenza nella specie del danno ingiusto per assenza di colpa dell'amministrazione comunale.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 xml:space="preserve">2.2. Si è costituito in giudizio l'appellato S. S., deducendo l'inammissibilità ovvero l'irricevibilità dell'appello, ma replicando comunque nel merito ai motivi avversari e riproponendo in via di eccezione tutte le censure da lui dedotte in primo grado e assorbite nella motivazione della sentenza </w:t>
      </w:r>
      <w:r w:rsidR="00666778">
        <w:rPr>
          <w:rFonts w:ascii="Times New Roman" w:hAnsi="Times New Roman" w:cs="Times New Roman"/>
          <w:sz w:val="24"/>
          <w:szCs w:val="24"/>
        </w:rPr>
        <w:t>impugnata.</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2.3. Non si sono viceversa costituite nel presente grado di giudizio le altre parti rese notificatarie dell'appello, ossia l'Azienda sanitaria locale n. 2 X e i Si</w:t>
      </w:r>
      <w:r w:rsidR="006D31BA">
        <w:rPr>
          <w:rFonts w:ascii="Times New Roman" w:hAnsi="Times New Roman" w:cs="Times New Roman"/>
          <w:sz w:val="24"/>
          <w:szCs w:val="24"/>
        </w:rPr>
        <w:t xml:space="preserve">gnori E. D., J. F. D. e M. C..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 xml:space="preserve">2.4. Con ordinanza n. 1553 dd. 30 aprile 2013 la Sezione ha accolto, </w:t>
      </w:r>
      <w:r w:rsidR="00403283">
        <w:rPr>
          <w:rFonts w:ascii="Times New Roman" w:hAnsi="Times New Roman" w:cs="Times New Roman"/>
          <w:sz w:val="24"/>
          <w:szCs w:val="24"/>
        </w:rPr>
        <w:t>ai</w:t>
      </w:r>
      <w:r w:rsidRPr="005D52E9">
        <w:rPr>
          <w:rFonts w:ascii="Times New Roman" w:hAnsi="Times New Roman" w:cs="Times New Roman"/>
          <w:sz w:val="24"/>
          <w:szCs w:val="24"/>
        </w:rPr>
        <w:t xml:space="preserve"> sensi dell'art. 98 cod. proc.</w:t>
      </w:r>
      <w:r w:rsidR="00403283">
        <w:rPr>
          <w:rFonts w:ascii="Times New Roman" w:hAnsi="Times New Roman" w:cs="Times New Roman"/>
          <w:sz w:val="24"/>
          <w:szCs w:val="24"/>
        </w:rPr>
        <w:t xml:space="preserve"> </w:t>
      </w:r>
      <w:r w:rsidRPr="005D52E9">
        <w:rPr>
          <w:rFonts w:ascii="Times New Roman" w:hAnsi="Times New Roman" w:cs="Times New Roman"/>
          <w:sz w:val="24"/>
          <w:szCs w:val="24"/>
        </w:rPr>
        <w:t xml:space="preserve">amm., la domanda di sospensione cautelare della sentenza impugnata avanzata dall'appellante Comune, "ritenuto, ad un primo esame proprio dell'odierna fase di giudizio, che il ricorso non appare privo di elementi di fondatezza, quantomeno con specifico riguardo alla contestata determinazione del quantum risarcitorio".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lastRenderedPageBreak/>
        <w:t xml:space="preserve">3. Alla pubblica udienza del 18 marzo 2014 la causa è stata trattenuta per la decisione. </w:t>
      </w:r>
    </w:p>
    <w:p w:rsidR="00C2669E" w:rsidRPr="005D52E9" w:rsidRDefault="00403283" w:rsidP="005D5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I</w:t>
      </w:r>
      <w:r w:rsidR="00C2669E" w:rsidRPr="005D52E9">
        <w:rPr>
          <w:rFonts w:ascii="Times New Roman" w:hAnsi="Times New Roman" w:cs="Times New Roman"/>
          <w:sz w:val="24"/>
          <w:szCs w:val="24"/>
        </w:rPr>
        <w:t xml:space="preserve">l Collegio deve farsi innanzi tutto carico di disaminare le preliminare eccezione di "inammissibilità" o "irricevibilità" dell'appello, dedotta dallo S. con riguardo alla circostanza che esso non è stato espressamente proposto dal Sindaco nella sua qualità di Ufficiale di Governo.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 xml:space="preserve">A ragione l'appellante ha evidenziato la natura eminentemente nominalistica di tale eccezione, posto che davvero non si coglie il rilievo della circostanza che il Sindaco nella specie menzioni, o meno, la propria qualità di Ufficiale di Governo risultando comunque indubbia la sua competenza a </w:t>
      </w:r>
      <w:r w:rsidR="00403283">
        <w:rPr>
          <w:rFonts w:ascii="Times New Roman" w:hAnsi="Times New Roman" w:cs="Times New Roman"/>
          <w:sz w:val="24"/>
          <w:szCs w:val="24"/>
        </w:rPr>
        <w:t>proporr</w:t>
      </w:r>
      <w:r w:rsidRPr="005D52E9">
        <w:rPr>
          <w:rFonts w:ascii="Times New Roman" w:hAnsi="Times New Roman" w:cs="Times New Roman"/>
          <w:sz w:val="24"/>
          <w:szCs w:val="24"/>
        </w:rPr>
        <w:t xml:space="preserve">e l'impugnativa di cui trattasi.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In ogni caso la giurisprudenza costantemente afferma che nelle ipotesi in cui il Sindaco, nell'adempimento delle sue funzioni, agisce quale ufficiale di governo, non diventa un organo di</w:t>
      </w:r>
      <w:r w:rsidR="00403283">
        <w:rPr>
          <w:rFonts w:ascii="Times New Roman" w:hAnsi="Times New Roman" w:cs="Times New Roman"/>
          <w:sz w:val="24"/>
          <w:szCs w:val="24"/>
        </w:rPr>
        <w:t xml:space="preserve"> </w:t>
      </w:r>
      <w:r w:rsidRPr="005D52E9">
        <w:rPr>
          <w:rFonts w:ascii="Times New Roman" w:hAnsi="Times New Roman" w:cs="Times New Roman"/>
          <w:sz w:val="24"/>
          <w:szCs w:val="24"/>
        </w:rPr>
        <w:t xml:space="preserve">un'amministrazione dello Stato, ma resta incardinato nel complesso </w:t>
      </w:r>
      <w:r w:rsidR="00403283">
        <w:rPr>
          <w:rFonts w:ascii="Times New Roman" w:hAnsi="Times New Roman" w:cs="Times New Roman"/>
          <w:sz w:val="24"/>
          <w:szCs w:val="24"/>
        </w:rPr>
        <w:t xml:space="preserve">organizzativo dell'Ente locale, </w:t>
      </w:r>
      <w:r w:rsidRPr="005D52E9">
        <w:rPr>
          <w:rFonts w:ascii="Times New Roman" w:hAnsi="Times New Roman" w:cs="Times New Roman"/>
          <w:sz w:val="24"/>
          <w:szCs w:val="24"/>
        </w:rPr>
        <w:t xml:space="preserve">senza che il suo status sia modificato (così, ad es., Cons. Stato, Sez. </w:t>
      </w:r>
      <w:r w:rsidR="00403283">
        <w:rPr>
          <w:rFonts w:ascii="Times New Roman" w:hAnsi="Times New Roman" w:cs="Times New Roman"/>
          <w:sz w:val="24"/>
          <w:szCs w:val="24"/>
        </w:rPr>
        <w:t xml:space="preserve">V, 20 febbraio 2012 n. 904): e, </w:t>
      </w:r>
      <w:r w:rsidRPr="005D52E9">
        <w:rPr>
          <w:rFonts w:ascii="Times New Roman" w:hAnsi="Times New Roman" w:cs="Times New Roman"/>
          <w:sz w:val="24"/>
          <w:szCs w:val="24"/>
        </w:rPr>
        <w:t>in conseguenza di ciò, va pertanto riconosciuta al riguardo l'esclusiva legittimazione soggettiva del Comune quale parte processuale (così Cons. Stato, Sez. V, 13 ag</w:t>
      </w:r>
      <w:r w:rsidR="00403283">
        <w:rPr>
          <w:rFonts w:ascii="Times New Roman" w:hAnsi="Times New Roman" w:cs="Times New Roman"/>
          <w:sz w:val="24"/>
          <w:szCs w:val="24"/>
        </w:rPr>
        <w:t xml:space="preserve">osto 2007 n. 4448), non potendosi </w:t>
      </w:r>
      <w:r w:rsidRPr="005D52E9">
        <w:rPr>
          <w:rFonts w:ascii="Times New Roman" w:hAnsi="Times New Roman" w:cs="Times New Roman"/>
          <w:sz w:val="24"/>
          <w:szCs w:val="24"/>
        </w:rPr>
        <w:t>in tal senso disconoscere -</w:t>
      </w:r>
      <w:r w:rsidR="00403283">
        <w:rPr>
          <w:rFonts w:ascii="Times New Roman" w:hAnsi="Times New Roman" w:cs="Times New Roman"/>
          <w:sz w:val="24"/>
          <w:szCs w:val="24"/>
        </w:rPr>
        <w:t xml:space="preserve"> </w:t>
      </w:r>
      <w:r w:rsidRPr="005D52E9">
        <w:rPr>
          <w:rFonts w:ascii="Times New Roman" w:hAnsi="Times New Roman" w:cs="Times New Roman"/>
          <w:sz w:val="24"/>
          <w:szCs w:val="24"/>
        </w:rPr>
        <w:t xml:space="preserve">come, per l'appunto, ha correttamente rilevato la parte appellante </w:t>
      </w:r>
      <w:r w:rsidR="00403283">
        <w:rPr>
          <w:rFonts w:ascii="Times New Roman" w:hAnsi="Times New Roman" w:cs="Times New Roman"/>
          <w:sz w:val="24"/>
          <w:szCs w:val="24"/>
        </w:rPr>
        <w:t xml:space="preserve">– che </w:t>
      </w:r>
      <w:r w:rsidRPr="005D52E9">
        <w:rPr>
          <w:rFonts w:ascii="Times New Roman" w:hAnsi="Times New Roman" w:cs="Times New Roman"/>
          <w:sz w:val="24"/>
          <w:szCs w:val="24"/>
        </w:rPr>
        <w:t xml:space="preserve">la sentenza qui impugnata riversa sul Comune medesimo, e non </w:t>
      </w:r>
      <w:r w:rsidR="00403283">
        <w:rPr>
          <w:rFonts w:ascii="Times New Roman" w:hAnsi="Times New Roman" w:cs="Times New Roman"/>
          <w:sz w:val="24"/>
          <w:szCs w:val="24"/>
        </w:rPr>
        <w:t xml:space="preserve">già sullo Stato, le conseguenze </w:t>
      </w:r>
      <w:r w:rsidRPr="005D52E9">
        <w:rPr>
          <w:rFonts w:ascii="Times New Roman" w:hAnsi="Times New Roman" w:cs="Times New Roman"/>
          <w:sz w:val="24"/>
          <w:szCs w:val="24"/>
        </w:rPr>
        <w:t>de</w:t>
      </w:r>
      <w:r w:rsidR="00403283">
        <w:rPr>
          <w:rFonts w:ascii="Times New Roman" w:hAnsi="Times New Roman" w:cs="Times New Roman"/>
          <w:sz w:val="24"/>
          <w:szCs w:val="24"/>
        </w:rPr>
        <w:t>r</w:t>
      </w:r>
      <w:r w:rsidRPr="005D52E9">
        <w:rPr>
          <w:rFonts w:ascii="Times New Roman" w:hAnsi="Times New Roman" w:cs="Times New Roman"/>
          <w:sz w:val="24"/>
          <w:szCs w:val="24"/>
        </w:rPr>
        <w:t xml:space="preserve">ivanti dall'annullamento dell'ordinanza sindacale impugnata in primo grado, in primis quelle risarcitorie.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5. 1. Ciò posto l'appello in epigrafe va accolto, per quanto qui appresso specificato, con conseguen</w:t>
      </w:r>
      <w:r w:rsidR="00922978">
        <w:rPr>
          <w:rFonts w:ascii="Times New Roman" w:hAnsi="Times New Roman" w:cs="Times New Roman"/>
          <w:sz w:val="24"/>
          <w:szCs w:val="24"/>
        </w:rPr>
        <w:t>te riforma</w:t>
      </w:r>
      <w:r w:rsidRPr="005D52E9">
        <w:rPr>
          <w:rFonts w:ascii="Times New Roman" w:hAnsi="Times New Roman" w:cs="Times New Roman"/>
          <w:sz w:val="24"/>
          <w:szCs w:val="24"/>
        </w:rPr>
        <w:t xml:space="preserve"> della sentenza qui impugnata.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5.2. Può essere convenientemente assorbita la questione processuale della mancata evocazione in</w:t>
      </w:r>
      <w:r w:rsidR="00922978">
        <w:rPr>
          <w:rFonts w:ascii="Times New Roman" w:hAnsi="Times New Roman" w:cs="Times New Roman"/>
          <w:sz w:val="24"/>
          <w:szCs w:val="24"/>
        </w:rPr>
        <w:t xml:space="preserve"> </w:t>
      </w:r>
      <w:r w:rsidRPr="005D52E9">
        <w:rPr>
          <w:rFonts w:ascii="Times New Roman" w:hAnsi="Times New Roman" w:cs="Times New Roman"/>
          <w:sz w:val="24"/>
          <w:szCs w:val="24"/>
        </w:rPr>
        <w:t>primo grado, da parte dello S., dell'arch. G. (</w:t>
      </w:r>
      <w:r w:rsidR="00922978">
        <w:rPr>
          <w:rFonts w:ascii="Times New Roman" w:hAnsi="Times New Roman" w:cs="Times New Roman"/>
          <w:sz w:val="24"/>
          <w:szCs w:val="24"/>
        </w:rPr>
        <w:t>J</w:t>
      </w:r>
      <w:r w:rsidRPr="005D52E9">
        <w:rPr>
          <w:rFonts w:ascii="Times New Roman" w:hAnsi="Times New Roman" w:cs="Times New Roman"/>
          <w:sz w:val="24"/>
          <w:szCs w:val="24"/>
        </w:rPr>
        <w:t xml:space="preserve">.) D. quale contro interessato: e ciò in quanto il ricorso proposto innanzi al T.A.R. risulta, comunque, infondato.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Vanno infatti qui accolti -</w:t>
      </w:r>
      <w:r w:rsidR="00922978">
        <w:rPr>
          <w:rFonts w:ascii="Times New Roman" w:hAnsi="Times New Roman" w:cs="Times New Roman"/>
          <w:sz w:val="24"/>
          <w:szCs w:val="24"/>
        </w:rPr>
        <w:t xml:space="preserve"> </w:t>
      </w:r>
      <w:r w:rsidRPr="005D52E9">
        <w:rPr>
          <w:rFonts w:ascii="Times New Roman" w:hAnsi="Times New Roman" w:cs="Times New Roman"/>
          <w:sz w:val="24"/>
          <w:szCs w:val="24"/>
        </w:rPr>
        <w:t>in via del tutto assorbente -</w:t>
      </w:r>
      <w:r w:rsidR="00922978">
        <w:rPr>
          <w:rFonts w:ascii="Times New Roman" w:hAnsi="Times New Roman" w:cs="Times New Roman"/>
          <w:sz w:val="24"/>
          <w:szCs w:val="24"/>
        </w:rPr>
        <w:t xml:space="preserve"> </w:t>
      </w:r>
      <w:r w:rsidRPr="005D52E9">
        <w:rPr>
          <w:rFonts w:ascii="Times New Roman" w:hAnsi="Times New Roman" w:cs="Times New Roman"/>
          <w:sz w:val="24"/>
          <w:szCs w:val="24"/>
        </w:rPr>
        <w:t xml:space="preserve">il secondo e il </w:t>
      </w:r>
      <w:r w:rsidR="00922978">
        <w:rPr>
          <w:rFonts w:ascii="Times New Roman" w:hAnsi="Times New Roman" w:cs="Times New Roman"/>
          <w:sz w:val="24"/>
          <w:szCs w:val="24"/>
        </w:rPr>
        <w:t xml:space="preserve">terzo ordine di motivi proposti </w:t>
      </w:r>
      <w:r w:rsidRPr="005D52E9">
        <w:rPr>
          <w:rFonts w:ascii="Times New Roman" w:hAnsi="Times New Roman" w:cs="Times New Roman"/>
          <w:sz w:val="24"/>
          <w:szCs w:val="24"/>
        </w:rPr>
        <w:t>dal Comune di Noli, non potendosi davvero convenire con gli ass</w:t>
      </w:r>
      <w:r w:rsidR="00922978">
        <w:rPr>
          <w:rFonts w:ascii="Times New Roman" w:hAnsi="Times New Roman" w:cs="Times New Roman"/>
          <w:sz w:val="24"/>
          <w:szCs w:val="24"/>
        </w:rPr>
        <w:t xml:space="preserve">unti del giudice di primo grado </w:t>
      </w:r>
      <w:r w:rsidRPr="005D52E9">
        <w:rPr>
          <w:rFonts w:ascii="Times New Roman" w:hAnsi="Times New Roman" w:cs="Times New Roman"/>
          <w:sz w:val="24"/>
          <w:szCs w:val="24"/>
        </w:rPr>
        <w:t>secondo il quale l'ordinanza del Sindaco di Noli sarebbe stata nella specie adottata in "carenza di</w:t>
      </w:r>
      <w:r w:rsidR="00922978">
        <w:rPr>
          <w:rFonts w:ascii="Times New Roman" w:hAnsi="Times New Roman" w:cs="Times New Roman"/>
          <w:sz w:val="24"/>
          <w:szCs w:val="24"/>
        </w:rPr>
        <w:t xml:space="preserve"> </w:t>
      </w:r>
      <w:r w:rsidRPr="005D52E9">
        <w:rPr>
          <w:rFonts w:ascii="Times New Roman" w:hAnsi="Times New Roman" w:cs="Times New Roman"/>
          <w:sz w:val="24"/>
          <w:szCs w:val="24"/>
        </w:rPr>
        <w:t>presupposti" e con l'imposizione al medesimo S. di es</w:t>
      </w:r>
      <w:r w:rsidR="00922978">
        <w:rPr>
          <w:rFonts w:ascii="Times New Roman" w:hAnsi="Times New Roman" w:cs="Times New Roman"/>
          <w:sz w:val="24"/>
          <w:szCs w:val="24"/>
        </w:rPr>
        <w:t>eguire "interventi definitivi".</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Innanzitutto, le non controvertite risultanze del sopralluogo effettu</w:t>
      </w:r>
      <w:r w:rsidR="00922978">
        <w:rPr>
          <w:rFonts w:ascii="Times New Roman" w:hAnsi="Times New Roman" w:cs="Times New Roman"/>
          <w:sz w:val="24"/>
          <w:szCs w:val="24"/>
        </w:rPr>
        <w:t xml:space="preserve">ato dal personale dell'Azienda </w:t>
      </w:r>
      <w:r w:rsidRPr="005D52E9">
        <w:rPr>
          <w:rFonts w:ascii="Times New Roman" w:hAnsi="Times New Roman" w:cs="Times New Roman"/>
          <w:sz w:val="24"/>
          <w:szCs w:val="24"/>
        </w:rPr>
        <w:t>sanitaria locale descrivono una ben eloquente situazione che eccede dal generico disagio Di cui all'art. 844, primo comma, cod. civ., sostanziando inconvenienti di c</w:t>
      </w:r>
      <w:r w:rsidR="00922978">
        <w:rPr>
          <w:rFonts w:ascii="Times New Roman" w:hAnsi="Times New Roman" w:cs="Times New Roman"/>
          <w:sz w:val="24"/>
          <w:szCs w:val="24"/>
        </w:rPr>
        <w:t xml:space="preserve">arattere igienico-sanitario per </w:t>
      </w:r>
      <w:r w:rsidRPr="005D52E9">
        <w:rPr>
          <w:rFonts w:ascii="Times New Roman" w:hAnsi="Times New Roman" w:cs="Times New Roman"/>
          <w:sz w:val="24"/>
          <w:szCs w:val="24"/>
        </w:rPr>
        <w:t xml:space="preserve">la collettività che dovevano essere prontamente rimossi dall'autorità a ciò competente.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Inoltre, l'imposizione delle misure di un' "accurata pulizia della canna fumaria" e di ''una periodica manutenzione della stessa" risulta intrinsecamente ragionevole, che scaturisce prima dal buon</w:t>
      </w:r>
      <w:r w:rsidR="00922978">
        <w:rPr>
          <w:rFonts w:ascii="Times New Roman" w:hAnsi="Times New Roman" w:cs="Times New Roman"/>
          <w:sz w:val="24"/>
          <w:szCs w:val="24"/>
        </w:rPr>
        <w:t xml:space="preserve"> </w:t>
      </w:r>
      <w:r w:rsidRPr="005D52E9">
        <w:rPr>
          <w:rFonts w:ascii="Times New Roman" w:hAnsi="Times New Roman" w:cs="Times New Roman"/>
          <w:sz w:val="24"/>
          <w:szCs w:val="24"/>
        </w:rPr>
        <w:t>senso, nonché dalla più elementare esigenza del rispetto non solo degli abitanti dell'area circostante</w:t>
      </w:r>
      <w:r w:rsidR="00922978">
        <w:rPr>
          <w:rFonts w:ascii="Times New Roman" w:hAnsi="Times New Roman" w:cs="Times New Roman"/>
          <w:sz w:val="24"/>
          <w:szCs w:val="24"/>
        </w:rPr>
        <w:t xml:space="preserve"> </w:t>
      </w:r>
      <w:r w:rsidRPr="005D52E9">
        <w:rPr>
          <w:rFonts w:ascii="Times New Roman" w:hAnsi="Times New Roman" w:cs="Times New Roman"/>
          <w:sz w:val="24"/>
          <w:szCs w:val="24"/>
        </w:rPr>
        <w:t>ma della stessa clientela del pubblico esercizio; senza sottacere, poi, che -</w:t>
      </w:r>
      <w:r w:rsidR="00922978">
        <w:rPr>
          <w:rFonts w:ascii="Times New Roman" w:hAnsi="Times New Roman" w:cs="Times New Roman"/>
          <w:sz w:val="24"/>
          <w:szCs w:val="24"/>
        </w:rPr>
        <w:t xml:space="preserve"> </w:t>
      </w:r>
      <w:r w:rsidRPr="005D52E9">
        <w:rPr>
          <w:rFonts w:ascii="Times New Roman" w:hAnsi="Times New Roman" w:cs="Times New Roman"/>
          <w:sz w:val="24"/>
          <w:szCs w:val="24"/>
        </w:rPr>
        <w:t xml:space="preserve">come è ben noto </w:t>
      </w:r>
      <w:r w:rsidR="00922978">
        <w:rPr>
          <w:rFonts w:ascii="Times New Roman" w:hAnsi="Times New Roman" w:cs="Times New Roman"/>
          <w:sz w:val="24"/>
          <w:szCs w:val="24"/>
        </w:rPr>
        <w:t xml:space="preserve">– la </w:t>
      </w:r>
      <w:r w:rsidRPr="005D52E9">
        <w:rPr>
          <w:rFonts w:ascii="Times New Roman" w:hAnsi="Times New Roman" w:cs="Times New Roman"/>
          <w:sz w:val="24"/>
          <w:szCs w:val="24"/>
        </w:rPr>
        <w:t>mancata pulizia periodica delle canne fumarie è sovente causa di ince</w:t>
      </w:r>
      <w:r w:rsidR="00922978">
        <w:rPr>
          <w:rFonts w:ascii="Times New Roman" w:hAnsi="Times New Roman" w:cs="Times New Roman"/>
          <w:sz w:val="24"/>
          <w:szCs w:val="24"/>
        </w:rPr>
        <w:t xml:space="preserve">ndi, posto che le incrostazioni </w:t>
      </w:r>
      <w:r w:rsidRPr="005D52E9">
        <w:rPr>
          <w:rFonts w:ascii="Times New Roman" w:hAnsi="Times New Roman" w:cs="Times New Roman"/>
          <w:sz w:val="24"/>
          <w:szCs w:val="24"/>
        </w:rPr>
        <w:t>di fuliggine, a prescindere dal materiale con il quale le canne me</w:t>
      </w:r>
      <w:r w:rsidR="00922978">
        <w:rPr>
          <w:rFonts w:ascii="Times New Roman" w:hAnsi="Times New Roman" w:cs="Times New Roman"/>
          <w:sz w:val="24"/>
          <w:szCs w:val="24"/>
        </w:rPr>
        <w:t xml:space="preserve">desime sono realizzate, possono </w:t>
      </w:r>
      <w:r w:rsidRPr="005D52E9">
        <w:rPr>
          <w:rFonts w:ascii="Times New Roman" w:hAnsi="Times New Roman" w:cs="Times New Roman"/>
          <w:sz w:val="24"/>
          <w:szCs w:val="24"/>
        </w:rPr>
        <w:t xml:space="preserve">determinare ostruzioni con conseguenti ritorni di fiamma.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Va anche rimarcato che le misure imposte dall'ordinanza sostanziano meri adempimenti materiali,</w:t>
      </w:r>
      <w:r w:rsidR="00922978">
        <w:rPr>
          <w:rFonts w:ascii="Times New Roman" w:hAnsi="Times New Roman" w:cs="Times New Roman"/>
          <w:sz w:val="24"/>
          <w:szCs w:val="24"/>
        </w:rPr>
        <w:t xml:space="preserve"> </w:t>
      </w:r>
      <w:r w:rsidRPr="005D52E9">
        <w:rPr>
          <w:rFonts w:ascii="Times New Roman" w:hAnsi="Times New Roman" w:cs="Times New Roman"/>
          <w:sz w:val="24"/>
          <w:szCs w:val="24"/>
        </w:rPr>
        <w:t>di scarso impatto organizzativo ed economico, e non già la realizzazi</w:t>
      </w:r>
      <w:r w:rsidR="00922978">
        <w:rPr>
          <w:rFonts w:ascii="Times New Roman" w:hAnsi="Times New Roman" w:cs="Times New Roman"/>
          <w:sz w:val="24"/>
          <w:szCs w:val="24"/>
        </w:rPr>
        <w:t xml:space="preserve">one di opere tali da comportare </w:t>
      </w:r>
      <w:r w:rsidRPr="005D52E9">
        <w:rPr>
          <w:rFonts w:ascii="Times New Roman" w:hAnsi="Times New Roman" w:cs="Times New Roman"/>
          <w:sz w:val="24"/>
          <w:szCs w:val="24"/>
        </w:rPr>
        <w:t xml:space="preserve">"interventi definitivi".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Il Collegio è consapevole che nella medesima ordinanza si dispone pure un' "eventuale installazione di dispositivi atti a trattenere le particelle di fuliggine": ma l'imposizione di tale accorgimento risulta -</w:t>
      </w:r>
      <w:r w:rsidR="00922978">
        <w:rPr>
          <w:rFonts w:ascii="Times New Roman" w:hAnsi="Times New Roman" w:cs="Times New Roman"/>
          <w:sz w:val="24"/>
          <w:szCs w:val="24"/>
        </w:rPr>
        <w:t xml:space="preserve"> </w:t>
      </w:r>
      <w:r w:rsidRPr="005D52E9">
        <w:rPr>
          <w:rFonts w:ascii="Times New Roman" w:hAnsi="Times New Roman" w:cs="Times New Roman"/>
          <w:sz w:val="24"/>
          <w:szCs w:val="24"/>
        </w:rPr>
        <w:t>per l'appunto -</w:t>
      </w:r>
      <w:r w:rsidR="00922978">
        <w:rPr>
          <w:rFonts w:ascii="Times New Roman" w:hAnsi="Times New Roman" w:cs="Times New Roman"/>
          <w:sz w:val="24"/>
          <w:szCs w:val="24"/>
        </w:rPr>
        <w:t xml:space="preserve"> </w:t>
      </w:r>
      <w:r w:rsidRPr="005D52E9">
        <w:rPr>
          <w:rFonts w:ascii="Times New Roman" w:hAnsi="Times New Roman" w:cs="Times New Roman"/>
          <w:sz w:val="24"/>
          <w:szCs w:val="24"/>
        </w:rPr>
        <w:t>soltanto ipotetica, ossia da rend</w:t>
      </w:r>
      <w:r w:rsidR="00922978">
        <w:rPr>
          <w:rFonts w:ascii="Times New Roman" w:hAnsi="Times New Roman" w:cs="Times New Roman"/>
          <w:sz w:val="24"/>
          <w:szCs w:val="24"/>
        </w:rPr>
        <w:t xml:space="preserve">ersi necessaria soltanto ove la </w:t>
      </w:r>
      <w:r w:rsidRPr="005D52E9">
        <w:rPr>
          <w:rFonts w:ascii="Times New Roman" w:hAnsi="Times New Roman" w:cs="Times New Roman"/>
          <w:sz w:val="24"/>
          <w:szCs w:val="24"/>
        </w:rPr>
        <w:t xml:space="preserve">pulizia e la manutenzione della canna fumaria si rivelassero insufficienti alo fine di evitare i sopradescritti inconvenienti.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In tale contesto, pertanto, il provvedimento impugnato non fuoriesce (come viceversa sostiene l'appellato nel richiamarsi sul punto, ex pl</w:t>
      </w:r>
      <w:r w:rsidR="00922978">
        <w:rPr>
          <w:rFonts w:ascii="Times New Roman" w:hAnsi="Times New Roman" w:cs="Times New Roman"/>
          <w:sz w:val="24"/>
          <w:szCs w:val="24"/>
        </w:rPr>
        <w:t>ur</w:t>
      </w:r>
      <w:r w:rsidRPr="005D52E9">
        <w:rPr>
          <w:rFonts w:ascii="Times New Roman" w:hAnsi="Times New Roman" w:cs="Times New Roman"/>
          <w:sz w:val="24"/>
          <w:szCs w:val="24"/>
        </w:rPr>
        <w:t>imis, ma infondatament</w:t>
      </w:r>
      <w:r w:rsidR="00922978">
        <w:rPr>
          <w:rFonts w:ascii="Times New Roman" w:hAnsi="Times New Roman" w:cs="Times New Roman"/>
          <w:sz w:val="24"/>
          <w:szCs w:val="24"/>
        </w:rPr>
        <w:t>e, alla decisione di Cons. Stato</w:t>
      </w:r>
      <w:r w:rsidRPr="005D52E9">
        <w:rPr>
          <w:rFonts w:ascii="Times New Roman" w:hAnsi="Times New Roman" w:cs="Times New Roman"/>
          <w:sz w:val="24"/>
          <w:szCs w:val="24"/>
        </w:rPr>
        <w:t>,</w:t>
      </w:r>
      <w:r w:rsidR="00922978">
        <w:rPr>
          <w:rFonts w:ascii="Times New Roman" w:hAnsi="Times New Roman" w:cs="Times New Roman"/>
          <w:sz w:val="24"/>
          <w:szCs w:val="24"/>
        </w:rPr>
        <w:t xml:space="preserve"> </w:t>
      </w:r>
      <w:r w:rsidRPr="005D52E9">
        <w:rPr>
          <w:rFonts w:ascii="Times New Roman" w:hAnsi="Times New Roman" w:cs="Times New Roman"/>
          <w:sz w:val="24"/>
          <w:szCs w:val="24"/>
        </w:rPr>
        <w:t>Sez. V, 22 febbraio 2001 n. 998) dal perimetro del contenuto necessitato delle ordinanze contingibili e urgenti proprio in quanto, di per sé, non dispone l'intervento "definitivo" di cui trattasi, ma si limita ad ipotizzarne l'imposizione, lasciando -</w:t>
      </w:r>
      <w:r w:rsidR="00922978">
        <w:rPr>
          <w:rFonts w:ascii="Times New Roman" w:hAnsi="Times New Roman" w:cs="Times New Roman"/>
          <w:sz w:val="24"/>
          <w:szCs w:val="24"/>
        </w:rPr>
        <w:t xml:space="preserve"> </w:t>
      </w:r>
      <w:r w:rsidRPr="005D52E9">
        <w:rPr>
          <w:rFonts w:ascii="Times New Roman" w:hAnsi="Times New Roman" w:cs="Times New Roman"/>
          <w:sz w:val="24"/>
          <w:szCs w:val="24"/>
        </w:rPr>
        <w:t>all'evidenza -</w:t>
      </w:r>
      <w:r w:rsidR="00922978">
        <w:rPr>
          <w:rFonts w:ascii="Times New Roman" w:hAnsi="Times New Roman" w:cs="Times New Roman"/>
          <w:sz w:val="24"/>
          <w:szCs w:val="24"/>
        </w:rPr>
        <w:t xml:space="preserve"> </w:t>
      </w:r>
      <w:r w:rsidRPr="005D52E9">
        <w:rPr>
          <w:rFonts w:ascii="Times New Roman" w:hAnsi="Times New Roman" w:cs="Times New Roman"/>
          <w:sz w:val="24"/>
          <w:szCs w:val="24"/>
        </w:rPr>
        <w:t>alle autorità verificatri</w:t>
      </w:r>
      <w:r w:rsidR="00922978">
        <w:rPr>
          <w:rFonts w:ascii="Times New Roman" w:hAnsi="Times New Roman" w:cs="Times New Roman"/>
          <w:sz w:val="24"/>
          <w:szCs w:val="24"/>
        </w:rPr>
        <w:t>c</w:t>
      </w:r>
      <w:r w:rsidRPr="005D52E9">
        <w:rPr>
          <w:rFonts w:ascii="Times New Roman" w:hAnsi="Times New Roman" w:cs="Times New Roman"/>
          <w:sz w:val="24"/>
          <w:szCs w:val="24"/>
        </w:rPr>
        <w:t xml:space="preserve">i </w:t>
      </w:r>
      <w:r w:rsidRPr="005D52E9">
        <w:rPr>
          <w:rFonts w:ascii="Times New Roman" w:hAnsi="Times New Roman" w:cs="Times New Roman"/>
          <w:sz w:val="24"/>
          <w:szCs w:val="24"/>
        </w:rPr>
        <w:lastRenderedPageBreak/>
        <w:t>(Azienda sanitaria, Vigili del fuoco) il compito di accerta</w:t>
      </w:r>
      <w:r w:rsidR="00B403D1">
        <w:rPr>
          <w:rFonts w:ascii="Times New Roman" w:hAnsi="Times New Roman" w:cs="Times New Roman"/>
          <w:sz w:val="24"/>
          <w:szCs w:val="24"/>
        </w:rPr>
        <w:t>rn</w:t>
      </w:r>
      <w:r w:rsidRPr="005D52E9">
        <w:rPr>
          <w:rFonts w:ascii="Times New Roman" w:hAnsi="Times New Roman" w:cs="Times New Roman"/>
          <w:sz w:val="24"/>
          <w:szCs w:val="24"/>
        </w:rPr>
        <w:t xml:space="preserve">e la necessità nelle vie ordinarie e di prescriverlo nelle forme parimenti ordinarie.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Va da sé che in tale evenienza non si determinerebbero comunque rilevanti modifiche all'impianto,</w:t>
      </w:r>
      <w:r w:rsidR="008C5EB3">
        <w:rPr>
          <w:rFonts w:ascii="Times New Roman" w:hAnsi="Times New Roman" w:cs="Times New Roman"/>
          <w:sz w:val="24"/>
          <w:szCs w:val="24"/>
        </w:rPr>
        <w:t xml:space="preserve"> </w:t>
      </w:r>
      <w:r w:rsidRPr="005D52E9">
        <w:rPr>
          <w:rFonts w:ascii="Times New Roman" w:hAnsi="Times New Roman" w:cs="Times New Roman"/>
          <w:sz w:val="24"/>
          <w:szCs w:val="24"/>
        </w:rPr>
        <w:t>essendo il relativo accorgimento del tutto congruente con le necessità igienico-ambientali dell'esercizio e, quindi, da ricondursi a spesa obbligatoria per il corretto svolgimento dell'attività di</w:t>
      </w:r>
      <w:r w:rsidR="008C5EB3">
        <w:rPr>
          <w:rFonts w:ascii="Times New Roman" w:hAnsi="Times New Roman" w:cs="Times New Roman"/>
          <w:sz w:val="24"/>
          <w:szCs w:val="24"/>
        </w:rPr>
        <w:t xml:space="preserve"> </w:t>
      </w:r>
      <w:r w:rsidRPr="005D52E9">
        <w:rPr>
          <w:rFonts w:ascii="Times New Roman" w:hAnsi="Times New Roman" w:cs="Times New Roman"/>
          <w:sz w:val="24"/>
          <w:szCs w:val="24"/>
        </w:rPr>
        <w:t xml:space="preserve">quest' ultimo.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In tale contesto -</w:t>
      </w:r>
      <w:r w:rsidR="008C5EB3">
        <w:rPr>
          <w:rFonts w:ascii="Times New Roman" w:hAnsi="Times New Roman" w:cs="Times New Roman"/>
          <w:sz w:val="24"/>
          <w:szCs w:val="24"/>
        </w:rPr>
        <w:t xml:space="preserve"> </w:t>
      </w:r>
      <w:r w:rsidRPr="005D52E9">
        <w:rPr>
          <w:rFonts w:ascii="Times New Roman" w:hAnsi="Times New Roman" w:cs="Times New Roman"/>
          <w:sz w:val="24"/>
          <w:szCs w:val="24"/>
        </w:rPr>
        <w:t>e, si ribadisce, nella sola ipotesi in cui l'ordinaria ma</w:t>
      </w:r>
      <w:r w:rsidR="008C5EB3">
        <w:rPr>
          <w:rFonts w:ascii="Times New Roman" w:hAnsi="Times New Roman" w:cs="Times New Roman"/>
          <w:sz w:val="24"/>
          <w:szCs w:val="24"/>
        </w:rPr>
        <w:t xml:space="preserve">nutenzione risultasse di per sé </w:t>
      </w:r>
      <w:r w:rsidRPr="005D52E9">
        <w:rPr>
          <w:rFonts w:ascii="Times New Roman" w:hAnsi="Times New Roman" w:cs="Times New Roman"/>
          <w:sz w:val="24"/>
          <w:szCs w:val="24"/>
        </w:rPr>
        <w:t>insufficiente -</w:t>
      </w:r>
      <w:r w:rsidR="008C5EB3">
        <w:rPr>
          <w:rFonts w:ascii="Times New Roman" w:hAnsi="Times New Roman" w:cs="Times New Roman"/>
          <w:sz w:val="24"/>
          <w:szCs w:val="24"/>
        </w:rPr>
        <w:t xml:space="preserve"> </w:t>
      </w:r>
      <w:r w:rsidRPr="005D52E9">
        <w:rPr>
          <w:rFonts w:ascii="Times New Roman" w:hAnsi="Times New Roman" w:cs="Times New Roman"/>
          <w:sz w:val="24"/>
          <w:szCs w:val="24"/>
        </w:rPr>
        <w:t>risulterebbe pertanto possibile provvedere anche all'intubamento della canna fumaria, al fine di renderla -</w:t>
      </w:r>
      <w:r w:rsidR="008C5EB3">
        <w:rPr>
          <w:rFonts w:ascii="Times New Roman" w:hAnsi="Times New Roman" w:cs="Times New Roman"/>
          <w:sz w:val="24"/>
          <w:szCs w:val="24"/>
        </w:rPr>
        <w:t xml:space="preserve"> </w:t>
      </w:r>
      <w:r w:rsidRPr="005D52E9">
        <w:rPr>
          <w:rFonts w:ascii="Times New Roman" w:hAnsi="Times New Roman" w:cs="Times New Roman"/>
          <w:sz w:val="24"/>
          <w:szCs w:val="24"/>
        </w:rPr>
        <w:t>ove c</w:t>
      </w:r>
      <w:r w:rsidR="008C5EB3">
        <w:rPr>
          <w:rFonts w:ascii="Times New Roman" w:hAnsi="Times New Roman" w:cs="Times New Roman"/>
          <w:sz w:val="24"/>
          <w:szCs w:val="24"/>
        </w:rPr>
        <w:t>iò non fosse -sicuramente conform</w:t>
      </w:r>
      <w:r w:rsidRPr="005D52E9">
        <w:rPr>
          <w:rFonts w:ascii="Times New Roman" w:hAnsi="Times New Roman" w:cs="Times New Roman"/>
          <w:sz w:val="24"/>
          <w:szCs w:val="24"/>
        </w:rPr>
        <w:t>e alla tuttora vigente norma UNI 10683 Ed. marzo 1998 "Generatori di calore a legna. Requisiti di installazione", nonché all'ulteriore disciplina tecnica susseguentemente intervenuta: fe</w:t>
      </w:r>
      <w:r w:rsidR="008C5EB3">
        <w:rPr>
          <w:rFonts w:ascii="Times New Roman" w:hAnsi="Times New Roman" w:cs="Times New Roman"/>
          <w:sz w:val="24"/>
          <w:szCs w:val="24"/>
        </w:rPr>
        <w:t>rm</w:t>
      </w:r>
      <w:r w:rsidRPr="005D52E9">
        <w:rPr>
          <w:rFonts w:ascii="Times New Roman" w:hAnsi="Times New Roman" w:cs="Times New Roman"/>
          <w:sz w:val="24"/>
          <w:szCs w:val="24"/>
        </w:rPr>
        <w:t>o peraltro restando che, dapprima, a</w:t>
      </w:r>
      <w:r w:rsidR="00D34C86">
        <w:rPr>
          <w:rFonts w:ascii="Times New Roman" w:hAnsi="Times New Roman" w:cs="Times New Roman"/>
          <w:sz w:val="24"/>
          <w:szCs w:val="24"/>
        </w:rPr>
        <w:t>i</w:t>
      </w:r>
      <w:r w:rsidRPr="005D52E9">
        <w:rPr>
          <w:rFonts w:ascii="Times New Roman" w:hAnsi="Times New Roman" w:cs="Times New Roman"/>
          <w:sz w:val="24"/>
          <w:szCs w:val="24"/>
        </w:rPr>
        <w:t xml:space="preserve"> sensi dell'a</w:t>
      </w:r>
      <w:r w:rsidR="008C5EB3">
        <w:rPr>
          <w:rFonts w:ascii="Times New Roman" w:hAnsi="Times New Roman" w:cs="Times New Roman"/>
          <w:sz w:val="24"/>
          <w:szCs w:val="24"/>
        </w:rPr>
        <w:t>rt</w:t>
      </w:r>
      <w:r w:rsidRPr="005D52E9">
        <w:rPr>
          <w:rFonts w:ascii="Times New Roman" w:hAnsi="Times New Roman" w:cs="Times New Roman"/>
          <w:sz w:val="24"/>
          <w:szCs w:val="24"/>
        </w:rPr>
        <w:t xml:space="preserve">. 2, comma l, del D.P.R. 25 luglio 1991, pubblicato nella Gazzetta Ufficiale n. 175 dd. 27 luglio 1991) e </w:t>
      </w:r>
      <w:r w:rsidR="008C5EB3">
        <w:rPr>
          <w:rFonts w:ascii="Times New Roman" w:hAnsi="Times New Roman" w:cs="Times New Roman"/>
          <w:sz w:val="24"/>
          <w:szCs w:val="24"/>
        </w:rPr>
        <w:t xml:space="preserve">– </w:t>
      </w:r>
      <w:r w:rsidRPr="005D52E9">
        <w:rPr>
          <w:rFonts w:ascii="Times New Roman" w:hAnsi="Times New Roman" w:cs="Times New Roman"/>
          <w:sz w:val="24"/>
          <w:szCs w:val="24"/>
        </w:rPr>
        <w:t>ora</w:t>
      </w:r>
      <w:r w:rsidR="008C5EB3">
        <w:rPr>
          <w:rFonts w:ascii="Times New Roman" w:hAnsi="Times New Roman" w:cs="Times New Roman"/>
          <w:sz w:val="24"/>
          <w:szCs w:val="24"/>
        </w:rPr>
        <w:t xml:space="preserve"> </w:t>
      </w:r>
      <w:r w:rsidRPr="005D52E9">
        <w:rPr>
          <w:rFonts w:ascii="Times New Roman" w:hAnsi="Times New Roman" w:cs="Times New Roman"/>
          <w:sz w:val="24"/>
          <w:szCs w:val="24"/>
        </w:rPr>
        <w:t>-</w:t>
      </w:r>
      <w:r w:rsidR="008C5EB3">
        <w:rPr>
          <w:rFonts w:ascii="Times New Roman" w:hAnsi="Times New Roman" w:cs="Times New Roman"/>
          <w:sz w:val="24"/>
          <w:szCs w:val="24"/>
        </w:rPr>
        <w:t xml:space="preserve"> ai</w:t>
      </w:r>
      <w:r w:rsidRPr="005D52E9">
        <w:rPr>
          <w:rFonts w:ascii="Times New Roman" w:hAnsi="Times New Roman" w:cs="Times New Roman"/>
          <w:sz w:val="24"/>
          <w:szCs w:val="24"/>
        </w:rPr>
        <w:t xml:space="preserve"> sensi dell'art. 272, comma l, del D.L.vo 3 aprile 2006 n. 152 e successive modifiche, la canna fumaria in questione è considerata scarsamente inquinante, con conseguente suo assoggettamento ai "piani e programmi di qualità dell'aria previsti dalla vigente normativa" di fonte locale, ovvero ad una disciplina di fonte regionale a</w:t>
      </w:r>
      <w:r w:rsidR="00D34C86">
        <w:rPr>
          <w:rFonts w:ascii="Times New Roman" w:hAnsi="Times New Roman" w:cs="Times New Roman"/>
          <w:sz w:val="24"/>
          <w:szCs w:val="24"/>
        </w:rPr>
        <w:t>i</w:t>
      </w:r>
      <w:r w:rsidRPr="005D52E9">
        <w:rPr>
          <w:rFonts w:ascii="Times New Roman" w:hAnsi="Times New Roman" w:cs="Times New Roman"/>
          <w:sz w:val="24"/>
          <w:szCs w:val="24"/>
        </w:rPr>
        <w:t xml:space="preserve"> sensi dell'art. </w:t>
      </w:r>
      <w:r w:rsidR="008C5EB3">
        <w:rPr>
          <w:rFonts w:ascii="Times New Roman" w:hAnsi="Times New Roman" w:cs="Times New Roman"/>
          <w:sz w:val="24"/>
          <w:szCs w:val="24"/>
        </w:rPr>
        <w:t>27</w:t>
      </w:r>
      <w:r w:rsidRPr="005D52E9">
        <w:rPr>
          <w:rFonts w:ascii="Times New Roman" w:hAnsi="Times New Roman" w:cs="Times New Roman"/>
          <w:sz w:val="24"/>
          <w:szCs w:val="24"/>
        </w:rPr>
        <w:t xml:space="preserve">1, comma 3, dello stesso T.u. e successive modifiche, la quale tuttavia non risulterebbe a </w:t>
      </w:r>
      <w:r w:rsidR="008C5EB3">
        <w:rPr>
          <w:rFonts w:ascii="Times New Roman" w:hAnsi="Times New Roman" w:cs="Times New Roman"/>
          <w:sz w:val="24"/>
          <w:szCs w:val="24"/>
        </w:rPr>
        <w:t>tutt'</w:t>
      </w:r>
      <w:r w:rsidRPr="005D52E9">
        <w:rPr>
          <w:rFonts w:ascii="Times New Roman" w:hAnsi="Times New Roman" w:cs="Times New Roman"/>
          <w:sz w:val="24"/>
          <w:szCs w:val="24"/>
        </w:rPr>
        <w:t xml:space="preserve">oggi emanata.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 xml:space="preserve">Si osserva che l'utilizzo del forno a legna costituisce, comunque, di per sé elemento che qualifica la pizza, garantendone la cottura nella sua forma tradizionale: ma ciò non può, allo stesso tempo, esimere coloro che consapevolmente praticano tale tecnica di preparazione della pietanza dalla necessità di prevenire, conformemente al pubblico interesse, i sopradescritti pregiudizi alla collettività, con la conseguente necessità di adeguamento -anche oneroso -del forno e della relativa canna alle misure a ciò idonee.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Va soggiunto che le tesi del giudice di primo grado erano state, comunque, già eloquentemente smentite prima dell'emanazione della sentenza qui impugnata dalla sentenza del Tribunale di Savona dd. 14 febbraio 2012, recante la condanna dello S. alla pena dell'ammenda di € 2.000,00</w:t>
      </w:r>
      <w:r w:rsidR="008C5EB3">
        <w:rPr>
          <w:rFonts w:ascii="Times New Roman" w:hAnsi="Times New Roman" w:cs="Times New Roman"/>
          <w:sz w:val="24"/>
          <w:szCs w:val="24"/>
        </w:rPr>
        <w:t xml:space="preserve"> (duemila/00), </w:t>
      </w:r>
      <w:r w:rsidRPr="005D52E9">
        <w:rPr>
          <w:rFonts w:ascii="Times New Roman" w:hAnsi="Times New Roman" w:cs="Times New Roman"/>
          <w:sz w:val="24"/>
          <w:szCs w:val="24"/>
        </w:rPr>
        <w:t xml:space="preserve">riconoscendolo colpevole del reato di cui all'art. 647 cod. pen., previo sequestro dell'impianto nel corso dell'istruttoria.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Come è ben noto, l'effetto devolutivo proprio del giudizio d'appello comporta l'integrale rivalutazione delle questioni controverse, che vengano in tale sede riproposte, con modifica o integrazione della motivazione del primo grado, ove necessario (cfr. sul punto, ad es., Cons. Stato,</w:t>
      </w:r>
      <w:r w:rsidR="00B44A38">
        <w:rPr>
          <w:rFonts w:ascii="Times New Roman" w:hAnsi="Times New Roman" w:cs="Times New Roman"/>
          <w:sz w:val="24"/>
          <w:szCs w:val="24"/>
        </w:rPr>
        <w:t xml:space="preserve"> </w:t>
      </w:r>
      <w:r w:rsidRPr="005D52E9">
        <w:rPr>
          <w:rFonts w:ascii="Times New Roman" w:hAnsi="Times New Roman" w:cs="Times New Roman"/>
          <w:sz w:val="24"/>
          <w:szCs w:val="24"/>
        </w:rPr>
        <w:t>Sez. VI, 20 dicembre 2013 n. 6143): ma, per il caso in esame, è sufficiente rilevare che le censure</w:t>
      </w:r>
      <w:r w:rsidR="00B44A38">
        <w:rPr>
          <w:rFonts w:ascii="Times New Roman" w:hAnsi="Times New Roman" w:cs="Times New Roman"/>
          <w:sz w:val="24"/>
          <w:szCs w:val="24"/>
        </w:rPr>
        <w:t xml:space="preserve"> </w:t>
      </w:r>
      <w:r w:rsidRPr="005D52E9">
        <w:rPr>
          <w:rFonts w:ascii="Times New Roman" w:hAnsi="Times New Roman" w:cs="Times New Roman"/>
          <w:sz w:val="24"/>
          <w:szCs w:val="24"/>
        </w:rPr>
        <w:t xml:space="preserve">dedotte dal ricorrente in primo grado, imperniate sostanzialmente nella violazione degli artt. 3, nonché 7 e ss. della L. 241 del 1990, rimaste assorbite nella sentenza resa dal T,A,R, e qui riproposte, non sono fondate.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La motiv</w:t>
      </w:r>
      <w:r w:rsidR="00B44A38">
        <w:rPr>
          <w:rFonts w:ascii="Times New Roman" w:hAnsi="Times New Roman" w:cs="Times New Roman"/>
          <w:sz w:val="24"/>
          <w:szCs w:val="24"/>
        </w:rPr>
        <w:t>azione (e l'istruttoria) che sorr</w:t>
      </w:r>
      <w:r w:rsidRPr="005D52E9">
        <w:rPr>
          <w:rFonts w:ascii="Times New Roman" w:hAnsi="Times New Roman" w:cs="Times New Roman"/>
          <w:sz w:val="24"/>
          <w:szCs w:val="24"/>
        </w:rPr>
        <w:t xml:space="preserve">egge l'ordinanza impugnata (tempestivamente emanata rispetto alla conoscenza della situazione di pericolo da parte dell'autorità comunale), risulta </w:t>
      </w:r>
      <w:r w:rsidR="00B44A38">
        <w:rPr>
          <w:rFonts w:ascii="Times New Roman" w:hAnsi="Times New Roman" w:cs="Times New Roman"/>
          <w:sz w:val="24"/>
          <w:szCs w:val="24"/>
        </w:rPr>
        <w:t>– i</w:t>
      </w:r>
      <w:r w:rsidRPr="005D52E9">
        <w:rPr>
          <w:rFonts w:ascii="Times New Roman" w:hAnsi="Times New Roman" w:cs="Times New Roman"/>
          <w:sz w:val="24"/>
          <w:szCs w:val="24"/>
        </w:rPr>
        <w:t>nfa</w:t>
      </w:r>
      <w:r w:rsidR="00B44A38">
        <w:rPr>
          <w:rFonts w:ascii="Times New Roman" w:hAnsi="Times New Roman" w:cs="Times New Roman"/>
          <w:sz w:val="24"/>
          <w:szCs w:val="24"/>
        </w:rPr>
        <w:t>t</w:t>
      </w:r>
      <w:r w:rsidRPr="005D52E9">
        <w:rPr>
          <w:rFonts w:ascii="Times New Roman" w:hAnsi="Times New Roman" w:cs="Times New Roman"/>
          <w:sz w:val="24"/>
          <w:szCs w:val="24"/>
        </w:rPr>
        <w:t xml:space="preserve">ti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w:t>
      </w:r>
      <w:r w:rsidR="00084501">
        <w:rPr>
          <w:rFonts w:ascii="Times New Roman" w:hAnsi="Times New Roman" w:cs="Times New Roman"/>
          <w:sz w:val="24"/>
          <w:szCs w:val="24"/>
        </w:rPr>
        <w:t xml:space="preserve"> </w:t>
      </w:r>
      <w:r w:rsidRPr="005D52E9">
        <w:rPr>
          <w:rFonts w:ascii="Times New Roman" w:hAnsi="Times New Roman" w:cs="Times New Roman"/>
          <w:sz w:val="24"/>
          <w:szCs w:val="24"/>
        </w:rPr>
        <w:t xml:space="preserve">puntualmente riferita alle obiettive risultanze del sopralluogo eseguito dai tecnici dell'Azienda sanitaria locale ed intrinsecamente esaustiva nel suo contenuto al fine di comprovare la necessità delle misure adottate nei confronti dell'impianto in questione; né per le ordinanze contingibili e urgenti di cui all'art. 50, comma 5, del T.V. approvato con D.L.vo 267 del 2001 sono richieste le garanzie procedi mentali contemplate dall'art. 7 e ss. della medesima L. 241 del 1990, essendo queste incompatibili con l'urgenza di provvedere: e ciò anche in ragione della perdurante attualità dello stato di pericolo, suscettibile di aggravarsi con il trascorrere del tempo (cfr. sul punto, ex plurimis, Cons. Stato, Sez. V, 19 settembre 2012 n. 4968). </w:t>
      </w:r>
    </w:p>
    <w:p w:rsidR="00C2669E" w:rsidRPr="005D52E9"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 xml:space="preserve">6. Le spese e gli onorari dei due gradi del giudizio seguono la regola della soccombenza, e sono liquidati nel dispositivo. </w:t>
      </w:r>
    </w:p>
    <w:p w:rsidR="00C42B8C" w:rsidRDefault="00C2669E" w:rsidP="005D52E9">
      <w:pPr>
        <w:spacing w:after="0" w:line="240" w:lineRule="auto"/>
        <w:jc w:val="both"/>
        <w:rPr>
          <w:rFonts w:ascii="Times New Roman" w:hAnsi="Times New Roman" w:cs="Times New Roman"/>
          <w:sz w:val="24"/>
          <w:szCs w:val="24"/>
        </w:rPr>
      </w:pPr>
      <w:r w:rsidRPr="005D52E9">
        <w:rPr>
          <w:rFonts w:ascii="Times New Roman" w:hAnsi="Times New Roman" w:cs="Times New Roman"/>
          <w:sz w:val="24"/>
          <w:szCs w:val="24"/>
        </w:rPr>
        <w:t>Vanno -</w:t>
      </w:r>
      <w:r w:rsidR="00084501">
        <w:rPr>
          <w:rFonts w:ascii="Times New Roman" w:hAnsi="Times New Roman" w:cs="Times New Roman"/>
          <w:sz w:val="24"/>
          <w:szCs w:val="24"/>
        </w:rPr>
        <w:t xml:space="preserve"> </w:t>
      </w:r>
      <w:r w:rsidRPr="005D52E9">
        <w:rPr>
          <w:rFonts w:ascii="Times New Roman" w:hAnsi="Times New Roman" w:cs="Times New Roman"/>
          <w:sz w:val="24"/>
          <w:szCs w:val="24"/>
        </w:rPr>
        <w:t>altresì -</w:t>
      </w:r>
      <w:r w:rsidR="00084501">
        <w:rPr>
          <w:rFonts w:ascii="Times New Roman" w:hAnsi="Times New Roman" w:cs="Times New Roman"/>
          <w:sz w:val="24"/>
          <w:szCs w:val="24"/>
        </w:rPr>
        <w:t xml:space="preserve"> </w:t>
      </w:r>
      <w:r w:rsidRPr="005D52E9">
        <w:rPr>
          <w:rFonts w:ascii="Times New Roman" w:hAnsi="Times New Roman" w:cs="Times New Roman"/>
          <w:sz w:val="24"/>
          <w:szCs w:val="24"/>
        </w:rPr>
        <w:t>poste a carico dell'appellato le somme corrisposte nei due gradi di giudizio a titolo di contributo unificato di cui all'art. 9 e ss. del T.U. approvato con D.P.R. 30 gennaio 2002 n. 11 5 e successive modificazioni.</w:t>
      </w:r>
    </w:p>
    <w:p w:rsidR="00084501" w:rsidRPr="005D52E9" w:rsidRDefault="00084501" w:rsidP="005D5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084501" w:rsidRPr="005D52E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758" w:rsidRDefault="00DF7758" w:rsidP="00C2669E">
      <w:pPr>
        <w:spacing w:after="0" w:line="240" w:lineRule="auto"/>
      </w:pPr>
      <w:r>
        <w:separator/>
      </w:r>
    </w:p>
  </w:endnote>
  <w:endnote w:type="continuationSeparator" w:id="0">
    <w:p w:rsidR="00DF7758" w:rsidRDefault="00DF7758" w:rsidP="00C2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758" w:rsidRDefault="00DF7758" w:rsidP="00C2669E">
      <w:pPr>
        <w:spacing w:after="0" w:line="240" w:lineRule="auto"/>
      </w:pPr>
      <w:r>
        <w:separator/>
      </w:r>
    </w:p>
  </w:footnote>
  <w:footnote w:type="continuationSeparator" w:id="0">
    <w:p w:rsidR="00DF7758" w:rsidRDefault="00DF7758" w:rsidP="00C26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9E"/>
    <w:rsid w:val="00084501"/>
    <w:rsid w:val="003B688B"/>
    <w:rsid w:val="00403283"/>
    <w:rsid w:val="0041374D"/>
    <w:rsid w:val="004A3A14"/>
    <w:rsid w:val="005D52E9"/>
    <w:rsid w:val="00666778"/>
    <w:rsid w:val="00685BCA"/>
    <w:rsid w:val="006D31BA"/>
    <w:rsid w:val="00787D9C"/>
    <w:rsid w:val="008447B5"/>
    <w:rsid w:val="00897974"/>
    <w:rsid w:val="008C5EB3"/>
    <w:rsid w:val="00922978"/>
    <w:rsid w:val="00A56182"/>
    <w:rsid w:val="00A64EBE"/>
    <w:rsid w:val="00A82ADC"/>
    <w:rsid w:val="00AC35C9"/>
    <w:rsid w:val="00B403D1"/>
    <w:rsid w:val="00B44A38"/>
    <w:rsid w:val="00B95CD8"/>
    <w:rsid w:val="00BB4CCE"/>
    <w:rsid w:val="00C2669E"/>
    <w:rsid w:val="00C42B8C"/>
    <w:rsid w:val="00D017BC"/>
    <w:rsid w:val="00D34C86"/>
    <w:rsid w:val="00DF7758"/>
    <w:rsid w:val="00FE1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C7379-CBBE-4B32-B2C2-CD0B9AEA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66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69E"/>
  </w:style>
  <w:style w:type="paragraph" w:styleId="Pidipagina">
    <w:name w:val="footer"/>
    <w:basedOn w:val="Normale"/>
    <w:link w:val="PidipaginaCarattere"/>
    <w:uiPriority w:val="99"/>
    <w:unhideWhenUsed/>
    <w:rsid w:val="00C266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69E"/>
  </w:style>
  <w:style w:type="paragraph" w:styleId="Paragrafoelenco">
    <w:name w:val="List Paragraph"/>
    <w:basedOn w:val="Normale"/>
    <w:uiPriority w:val="34"/>
    <w:qFormat/>
    <w:rsid w:val="00084501"/>
    <w:pPr>
      <w:ind w:left="720"/>
      <w:contextualSpacing/>
    </w:pPr>
  </w:style>
  <w:style w:type="paragraph" w:styleId="Testofumetto">
    <w:name w:val="Balloon Text"/>
    <w:basedOn w:val="Normale"/>
    <w:link w:val="TestofumettoCarattere"/>
    <w:uiPriority w:val="99"/>
    <w:semiHidden/>
    <w:unhideWhenUsed/>
    <w:rsid w:val="00D34C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4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2598</Words>
  <Characters>14809</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Giulia</cp:lastModifiedBy>
  <cp:revision>19</cp:revision>
  <cp:lastPrinted>2014-09-09T08:30:00Z</cp:lastPrinted>
  <dcterms:created xsi:type="dcterms:W3CDTF">2014-09-09T06:22:00Z</dcterms:created>
  <dcterms:modified xsi:type="dcterms:W3CDTF">2014-09-10T09:29:00Z</dcterms:modified>
</cp:coreProperties>
</file>