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9" w:rsidRPr="000E7789" w:rsidRDefault="000E7789" w:rsidP="000E7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789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0E7789">
        <w:rPr>
          <w:rFonts w:ascii="Times New Roman" w:hAnsi="Times New Roman" w:cs="Times New Roman"/>
          <w:b/>
          <w:sz w:val="24"/>
          <w:szCs w:val="24"/>
        </w:rPr>
        <w:t>. Pen.</w:t>
      </w:r>
      <w:r w:rsidR="000C3E2D">
        <w:rPr>
          <w:rFonts w:ascii="Times New Roman" w:hAnsi="Times New Roman" w:cs="Times New Roman"/>
          <w:b/>
          <w:sz w:val="24"/>
          <w:szCs w:val="24"/>
        </w:rPr>
        <w:t>, Sez. III</w:t>
      </w:r>
      <w:r w:rsidRPr="000E7789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0C3E2D">
        <w:rPr>
          <w:rFonts w:ascii="Times New Roman" w:hAnsi="Times New Roman" w:cs="Times New Roman"/>
          <w:b/>
          <w:sz w:val="24"/>
          <w:szCs w:val="24"/>
        </w:rPr>
        <w:t>20150</w:t>
      </w:r>
      <w:r w:rsidRPr="000E7789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0C3E2D">
        <w:rPr>
          <w:rFonts w:ascii="Times New Roman" w:hAnsi="Times New Roman" w:cs="Times New Roman"/>
          <w:b/>
          <w:sz w:val="24"/>
          <w:szCs w:val="24"/>
        </w:rPr>
        <w:t>16/5/2016</w:t>
      </w:r>
      <w:r w:rsidRPr="000E77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E7789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0E77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E2D">
        <w:rPr>
          <w:rFonts w:ascii="Times New Roman" w:hAnsi="Times New Roman" w:cs="Times New Roman"/>
          <w:b/>
          <w:sz w:val="24"/>
          <w:szCs w:val="24"/>
        </w:rPr>
        <w:t>Ramacci</w:t>
      </w:r>
      <w:r w:rsidRPr="000E7789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0C3E2D">
        <w:rPr>
          <w:rFonts w:ascii="Times New Roman" w:hAnsi="Times New Roman" w:cs="Times New Roman"/>
          <w:b/>
          <w:sz w:val="24"/>
          <w:szCs w:val="24"/>
        </w:rPr>
        <w:t>Liberati</w:t>
      </w:r>
      <w:r w:rsidRPr="000E7789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0C3E2D">
        <w:rPr>
          <w:rFonts w:ascii="Times New Roman" w:hAnsi="Times New Roman" w:cs="Times New Roman"/>
          <w:b/>
          <w:sz w:val="24"/>
          <w:szCs w:val="24"/>
        </w:rPr>
        <w:t>R.A.</w:t>
      </w:r>
    </w:p>
    <w:p w:rsidR="000E7789" w:rsidRPr="000E7789" w:rsidRDefault="000E7789" w:rsidP="000E7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89" w:rsidRPr="000E7789" w:rsidRDefault="000C3E2D" w:rsidP="000E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DANNO AMBIENTALE </w:t>
      </w:r>
      <w:r w:rsidR="000E7789" w:rsidRPr="000E7789">
        <w:rPr>
          <w:rFonts w:ascii="Times New Roman" w:hAnsi="Times New Roman" w:cs="Times New Roman"/>
          <w:sz w:val="24"/>
          <w:szCs w:val="24"/>
        </w:rPr>
        <w:t xml:space="preserve">– </w:t>
      </w:r>
      <w:r w:rsidR="005E19A0">
        <w:rPr>
          <w:rFonts w:ascii="Times New Roman" w:hAnsi="Times New Roman" w:cs="Times New Roman"/>
          <w:sz w:val="24"/>
          <w:szCs w:val="24"/>
        </w:rPr>
        <w:t>Quando la Provincia può chiedere il risarcimento?</w:t>
      </w:r>
    </w:p>
    <w:p w:rsidR="000E7789" w:rsidRPr="000E7789" w:rsidRDefault="000E7789" w:rsidP="000E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A0" w:rsidRPr="005E19A0" w:rsidRDefault="005E19A0" w:rsidP="005E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5E19A0">
        <w:rPr>
          <w:rFonts w:ascii="Times New Roman" w:hAnsi="Times New Roman" w:cs="Times New Roman"/>
          <w:i/>
          <w:sz w:val="24"/>
          <w:szCs w:val="24"/>
        </w:rPr>
        <w:t>a legittimazione a costituirsi parte civile nei processi per reati ambiental</w:t>
      </w:r>
      <w:r>
        <w:rPr>
          <w:rFonts w:ascii="Times New Roman" w:hAnsi="Times New Roman" w:cs="Times New Roman"/>
          <w:i/>
          <w:sz w:val="24"/>
          <w:szCs w:val="24"/>
        </w:rPr>
        <w:t xml:space="preserve">i aventi ad oggetto </w:t>
      </w:r>
      <w:r w:rsidRPr="005E19A0">
        <w:rPr>
          <w:rFonts w:ascii="Times New Roman" w:hAnsi="Times New Roman" w:cs="Times New Roman"/>
          <w:i/>
          <w:sz w:val="24"/>
          <w:szCs w:val="24"/>
        </w:rPr>
        <w:t>fatti compiuti su</w:t>
      </w:r>
      <w:r>
        <w:rPr>
          <w:rFonts w:ascii="Times New Roman" w:hAnsi="Times New Roman" w:cs="Times New Roman"/>
          <w:i/>
          <w:sz w:val="24"/>
          <w:szCs w:val="24"/>
        </w:rPr>
        <w:t>ccessivamente al 29 aprile 2006</w:t>
      </w:r>
      <w:r w:rsidRPr="005E19A0">
        <w:rPr>
          <w:rFonts w:ascii="Times New Roman" w:hAnsi="Times New Roman" w:cs="Times New Roman"/>
          <w:i/>
          <w:sz w:val="24"/>
          <w:szCs w:val="24"/>
        </w:rPr>
        <w:t xml:space="preserve"> spetta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9A0">
        <w:rPr>
          <w:rFonts w:ascii="Times New Roman" w:hAnsi="Times New Roman" w:cs="Times New Roman"/>
          <w:i/>
          <w:sz w:val="24"/>
          <w:szCs w:val="24"/>
        </w:rPr>
        <w:t>in via esclusiva allo Stato per il risarcimento del danno ambientale di natura pubblica, inteso come lesione dell'interesse pubblico alla integrità e salubrità dell'ambiente, mentre tutti gli altri soggetti, singoli o associati, comprese le Regioni e gli altri enti pubblici territoriali, possono esercitare l'azione civile in sede penale ai sensi dell'art. 2043 cod. civ. solo per ottenere il risarcimento di un danno, patrimoniale o non patrimoniale, ulteriore, conseguente alla lesione di altri loro diritti particolari diversi dall'interesse pubblico alla tutela dell'ambiente, pur se derivan</w:t>
      </w:r>
      <w:r>
        <w:rPr>
          <w:rFonts w:ascii="Times New Roman" w:hAnsi="Times New Roman" w:cs="Times New Roman"/>
          <w:i/>
          <w:sz w:val="24"/>
          <w:szCs w:val="24"/>
        </w:rPr>
        <w:t>te dalla stessa condotta lesiva.</w:t>
      </w:r>
      <w:bookmarkStart w:id="0" w:name="_GoBack"/>
      <w:bookmarkEnd w:id="0"/>
    </w:p>
    <w:p w:rsidR="000E7789" w:rsidRPr="000E7789" w:rsidRDefault="000E7789" w:rsidP="000E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89" w:rsidRPr="000E7789" w:rsidRDefault="000E7789" w:rsidP="000E7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89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89">
        <w:rPr>
          <w:rFonts w:ascii="Times New Roman" w:hAnsi="Times New Roman" w:cs="Times New Roman"/>
          <w:sz w:val="24"/>
          <w:szCs w:val="24"/>
        </w:rPr>
        <w:t>1. Con sentenza del 18 marzo 2014 il Tr</w:t>
      </w:r>
      <w:r>
        <w:rPr>
          <w:rFonts w:ascii="Times New Roman" w:hAnsi="Times New Roman" w:cs="Times New Roman"/>
          <w:sz w:val="24"/>
          <w:szCs w:val="24"/>
        </w:rPr>
        <w:t xml:space="preserve">ibunale di Novara ha condannato </w:t>
      </w:r>
      <w:r w:rsidR="000C3E2D">
        <w:rPr>
          <w:rFonts w:ascii="Times New Roman" w:hAnsi="Times New Roman" w:cs="Times New Roman"/>
          <w:sz w:val="24"/>
          <w:szCs w:val="24"/>
        </w:rPr>
        <w:t>A.R.</w:t>
      </w:r>
      <w:r w:rsidRPr="000E7789">
        <w:rPr>
          <w:rFonts w:ascii="Times New Roman" w:hAnsi="Times New Roman" w:cs="Times New Roman"/>
          <w:sz w:val="24"/>
          <w:szCs w:val="24"/>
        </w:rPr>
        <w:t xml:space="preserve">, quale amministratore unico 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="000C3E2D">
        <w:rPr>
          <w:rFonts w:ascii="Times New Roman" w:hAnsi="Times New Roman" w:cs="Times New Roman"/>
          <w:sz w:val="24"/>
          <w:szCs w:val="24"/>
        </w:rPr>
        <w:t>I.M.</w:t>
      </w:r>
      <w:r>
        <w:rPr>
          <w:rFonts w:ascii="Times New Roman" w:hAnsi="Times New Roman" w:cs="Times New Roman"/>
          <w:sz w:val="24"/>
          <w:szCs w:val="24"/>
        </w:rPr>
        <w:t xml:space="preserve"> S.r.l., alla </w:t>
      </w:r>
      <w:r w:rsidRPr="000E7789">
        <w:rPr>
          <w:rFonts w:ascii="Times New Roman" w:hAnsi="Times New Roman" w:cs="Times New Roman"/>
          <w:sz w:val="24"/>
          <w:szCs w:val="24"/>
        </w:rPr>
        <w:t xml:space="preserve">pena di euro 5.000 di ammenda per i reati di cui </w:t>
      </w:r>
      <w:r>
        <w:rPr>
          <w:rFonts w:ascii="Times New Roman" w:hAnsi="Times New Roman" w:cs="Times New Roman"/>
          <w:sz w:val="24"/>
          <w:szCs w:val="24"/>
        </w:rPr>
        <w:t xml:space="preserve">agli artt. 256, comma 4, d.lgs. </w:t>
      </w:r>
      <w:r w:rsidRPr="000E7789">
        <w:rPr>
          <w:rFonts w:ascii="Times New Roman" w:hAnsi="Times New Roman" w:cs="Times New Roman"/>
          <w:sz w:val="24"/>
          <w:szCs w:val="24"/>
        </w:rPr>
        <w:t>152/2006 (per non aver rispettato le condizioni di gestione dei rifiuti e delle</w:t>
      </w:r>
      <w:r w:rsidR="000C3E2D">
        <w:rPr>
          <w:rFonts w:ascii="Times New Roman" w:hAnsi="Times New Roman" w:cs="Times New Roman"/>
          <w:sz w:val="24"/>
          <w:szCs w:val="24"/>
        </w:rPr>
        <w:t xml:space="preserve"> </w:t>
      </w:r>
      <w:r w:rsidRPr="000E7789">
        <w:rPr>
          <w:rFonts w:ascii="Times New Roman" w:hAnsi="Times New Roman" w:cs="Times New Roman"/>
          <w:sz w:val="24"/>
          <w:szCs w:val="24"/>
        </w:rPr>
        <w:t>materie prime secondarie inserite nel progetto</w:t>
      </w:r>
      <w:r>
        <w:rPr>
          <w:rFonts w:ascii="Times New Roman" w:hAnsi="Times New Roman" w:cs="Times New Roman"/>
          <w:sz w:val="24"/>
          <w:szCs w:val="24"/>
        </w:rPr>
        <w:t xml:space="preserve"> di comunicazioni) e 137, comma 9, d.l</w:t>
      </w:r>
      <w:r w:rsidRPr="000E7789">
        <w:rPr>
          <w:rFonts w:ascii="Times New Roman" w:hAnsi="Times New Roman" w:cs="Times New Roman"/>
          <w:sz w:val="24"/>
          <w:szCs w:val="24"/>
        </w:rPr>
        <w:t xml:space="preserve">gs. 152/2006 (per non aver presentato il </w:t>
      </w:r>
      <w:r>
        <w:rPr>
          <w:rFonts w:ascii="Times New Roman" w:hAnsi="Times New Roman" w:cs="Times New Roman"/>
          <w:sz w:val="24"/>
          <w:szCs w:val="24"/>
        </w:rPr>
        <w:t xml:space="preserve">piano di prevenzione e gestione </w:t>
      </w:r>
      <w:r w:rsidRPr="000E7789">
        <w:rPr>
          <w:rFonts w:ascii="Times New Roman" w:hAnsi="Times New Roman" w:cs="Times New Roman"/>
          <w:sz w:val="24"/>
          <w:szCs w:val="24"/>
        </w:rPr>
        <w:t>delle acque di prima pioggia e di lavag</w:t>
      </w:r>
      <w:r>
        <w:rPr>
          <w:rFonts w:ascii="Times New Roman" w:hAnsi="Times New Roman" w:cs="Times New Roman"/>
          <w:sz w:val="24"/>
          <w:szCs w:val="24"/>
        </w:rPr>
        <w:t xml:space="preserve">gio delle acque esterne), ed al </w:t>
      </w:r>
      <w:r w:rsidRPr="000E7789">
        <w:rPr>
          <w:rFonts w:ascii="Times New Roman" w:hAnsi="Times New Roman" w:cs="Times New Roman"/>
          <w:sz w:val="24"/>
          <w:szCs w:val="24"/>
        </w:rPr>
        <w:t>risarcimento dei danni in favore della Provinci</w:t>
      </w:r>
      <w:r>
        <w:rPr>
          <w:rFonts w:ascii="Times New Roman" w:hAnsi="Times New Roman" w:cs="Times New Roman"/>
          <w:sz w:val="24"/>
          <w:szCs w:val="24"/>
        </w:rPr>
        <w:t xml:space="preserve">a di Novara, costituitasi parte </w:t>
      </w:r>
      <w:r w:rsidRPr="000E7789">
        <w:rPr>
          <w:rFonts w:ascii="Times New Roman" w:hAnsi="Times New Roman" w:cs="Times New Roman"/>
          <w:sz w:val="24"/>
          <w:szCs w:val="24"/>
        </w:rPr>
        <w:t>civile.</w:t>
      </w: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89">
        <w:rPr>
          <w:rFonts w:ascii="Times New Roman" w:hAnsi="Times New Roman" w:cs="Times New Roman"/>
          <w:sz w:val="24"/>
          <w:szCs w:val="24"/>
        </w:rPr>
        <w:t>2. Avverso tale sentenza ha proposto ricorso l'</w:t>
      </w:r>
      <w:r>
        <w:rPr>
          <w:rFonts w:ascii="Times New Roman" w:hAnsi="Times New Roman" w:cs="Times New Roman"/>
          <w:sz w:val="24"/>
          <w:szCs w:val="24"/>
        </w:rPr>
        <w:t xml:space="preserve">imputato mediante il suo </w:t>
      </w:r>
      <w:r w:rsidRPr="000E7789">
        <w:rPr>
          <w:rFonts w:ascii="Times New Roman" w:hAnsi="Times New Roman" w:cs="Times New Roman"/>
          <w:sz w:val="24"/>
          <w:szCs w:val="24"/>
        </w:rPr>
        <w:t>difensore, che lo ha affidato a due motivi.</w:t>
      </w: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89">
        <w:rPr>
          <w:rFonts w:ascii="Times New Roman" w:hAnsi="Times New Roman" w:cs="Times New Roman"/>
          <w:sz w:val="24"/>
          <w:szCs w:val="24"/>
        </w:rPr>
        <w:t>2.1. Con il primo motivo ha lamentato violazi</w:t>
      </w:r>
      <w:r>
        <w:rPr>
          <w:rFonts w:ascii="Times New Roman" w:hAnsi="Times New Roman" w:cs="Times New Roman"/>
          <w:sz w:val="24"/>
          <w:szCs w:val="24"/>
        </w:rPr>
        <w:t xml:space="preserve">one di legge, in relazione agli </w:t>
      </w:r>
      <w:r w:rsidRPr="000E7789">
        <w:rPr>
          <w:rFonts w:ascii="Times New Roman" w:hAnsi="Times New Roman" w:cs="Times New Roman"/>
          <w:sz w:val="24"/>
          <w:szCs w:val="24"/>
        </w:rPr>
        <w:t xml:space="preserve">artt. 74 cod. </w:t>
      </w:r>
      <w:proofErr w:type="spellStart"/>
      <w:r w:rsidRPr="000E7789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E7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78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E7789">
        <w:rPr>
          <w:rFonts w:ascii="Times New Roman" w:hAnsi="Times New Roman" w:cs="Times New Roman"/>
          <w:sz w:val="24"/>
          <w:szCs w:val="24"/>
        </w:rPr>
        <w:t xml:space="preserve">., 185 cod. </w:t>
      </w:r>
      <w:proofErr w:type="spellStart"/>
      <w:r w:rsidRPr="000E778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E7789">
        <w:rPr>
          <w:rFonts w:ascii="Times New Roman" w:hAnsi="Times New Roman" w:cs="Times New Roman"/>
          <w:sz w:val="24"/>
          <w:szCs w:val="24"/>
        </w:rPr>
        <w:t>., 30</w:t>
      </w:r>
      <w:r>
        <w:rPr>
          <w:rFonts w:ascii="Times New Roman" w:hAnsi="Times New Roman" w:cs="Times New Roman"/>
          <w:sz w:val="24"/>
          <w:szCs w:val="24"/>
        </w:rPr>
        <w:t xml:space="preserve">9, commi 1 e 2, e 317, comma 1, </w:t>
      </w:r>
      <w:r w:rsidRPr="000E7789">
        <w:rPr>
          <w:rFonts w:ascii="Times New Roman" w:hAnsi="Times New Roman" w:cs="Times New Roman"/>
          <w:sz w:val="24"/>
          <w:szCs w:val="24"/>
        </w:rPr>
        <w:t>d.lgs. 152/2006, quanto alla individuazione della p</w:t>
      </w:r>
      <w:r>
        <w:rPr>
          <w:rFonts w:ascii="Times New Roman" w:hAnsi="Times New Roman" w:cs="Times New Roman"/>
          <w:sz w:val="24"/>
          <w:szCs w:val="24"/>
        </w:rPr>
        <w:t xml:space="preserve">ersona offesa dal reato ed alla </w:t>
      </w:r>
      <w:r w:rsidRPr="000E7789">
        <w:rPr>
          <w:rFonts w:ascii="Times New Roman" w:hAnsi="Times New Roman" w:cs="Times New Roman"/>
          <w:sz w:val="24"/>
          <w:szCs w:val="24"/>
        </w:rPr>
        <w:t>qualificazione del danno risarcibile, non es</w:t>
      </w:r>
      <w:r>
        <w:rPr>
          <w:rFonts w:ascii="Times New Roman" w:hAnsi="Times New Roman" w:cs="Times New Roman"/>
          <w:sz w:val="24"/>
          <w:szCs w:val="24"/>
        </w:rPr>
        <w:t xml:space="preserve">sendo legittimate le Province a </w:t>
      </w:r>
      <w:r w:rsidRPr="000E7789">
        <w:rPr>
          <w:rFonts w:ascii="Times New Roman" w:hAnsi="Times New Roman" w:cs="Times New Roman"/>
          <w:sz w:val="24"/>
          <w:szCs w:val="24"/>
        </w:rPr>
        <w:t>domandare il risarcimento del danno ambientale.</w:t>
      </w: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89">
        <w:rPr>
          <w:rFonts w:ascii="Times New Roman" w:hAnsi="Times New Roman" w:cs="Times New Roman"/>
          <w:sz w:val="24"/>
          <w:szCs w:val="24"/>
        </w:rPr>
        <w:t>2.2. Con il secondo motivo ha denunciato vio</w:t>
      </w:r>
      <w:r>
        <w:rPr>
          <w:rFonts w:ascii="Times New Roman" w:hAnsi="Times New Roman" w:cs="Times New Roman"/>
          <w:sz w:val="24"/>
          <w:szCs w:val="24"/>
        </w:rPr>
        <w:t xml:space="preserve">lazione dell'art. 538, comma 1, </w:t>
      </w:r>
      <w:r w:rsidRPr="000E7789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0E7789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E77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78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E7789">
        <w:rPr>
          <w:rFonts w:ascii="Times New Roman" w:hAnsi="Times New Roman" w:cs="Times New Roman"/>
          <w:sz w:val="24"/>
          <w:szCs w:val="24"/>
        </w:rPr>
        <w:t>. in ordine alla valutazion</w:t>
      </w:r>
      <w:r>
        <w:rPr>
          <w:rFonts w:ascii="Times New Roman" w:hAnsi="Times New Roman" w:cs="Times New Roman"/>
          <w:sz w:val="24"/>
          <w:szCs w:val="24"/>
        </w:rPr>
        <w:t xml:space="preserve">e e liquidazione del danno, per </w:t>
      </w:r>
      <w:r w:rsidRPr="000E7789">
        <w:rPr>
          <w:rFonts w:ascii="Times New Roman" w:hAnsi="Times New Roman" w:cs="Times New Roman"/>
          <w:sz w:val="24"/>
          <w:szCs w:val="24"/>
        </w:rPr>
        <w:t>l'insufficiente motivazione della sussistenza in co</w:t>
      </w:r>
      <w:r>
        <w:rPr>
          <w:rFonts w:ascii="Times New Roman" w:hAnsi="Times New Roman" w:cs="Times New Roman"/>
          <w:sz w:val="24"/>
          <w:szCs w:val="24"/>
        </w:rPr>
        <w:t xml:space="preserve">ncreto del danno e del nesso di </w:t>
      </w:r>
      <w:r w:rsidRPr="000E7789">
        <w:rPr>
          <w:rFonts w:ascii="Times New Roman" w:hAnsi="Times New Roman" w:cs="Times New Roman"/>
          <w:sz w:val="24"/>
          <w:szCs w:val="24"/>
        </w:rPr>
        <w:t>causa tra lo stesso e le condotte contestate all'imputato.</w:t>
      </w:r>
    </w:p>
    <w:p w:rsid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89">
        <w:rPr>
          <w:rFonts w:ascii="Times New Roman" w:hAnsi="Times New Roman" w:cs="Times New Roman"/>
          <w:sz w:val="24"/>
          <w:szCs w:val="24"/>
        </w:rPr>
        <w:t>3. La Provincia di Novara ha resistito con memori</w:t>
      </w:r>
      <w:r>
        <w:rPr>
          <w:rFonts w:ascii="Times New Roman" w:hAnsi="Times New Roman" w:cs="Times New Roman"/>
          <w:sz w:val="24"/>
          <w:szCs w:val="24"/>
        </w:rPr>
        <w:t xml:space="preserve">a, ribadendo la propria </w:t>
      </w:r>
      <w:r w:rsidRPr="000E7789">
        <w:rPr>
          <w:rFonts w:ascii="Times New Roman" w:hAnsi="Times New Roman" w:cs="Times New Roman"/>
          <w:sz w:val="24"/>
          <w:szCs w:val="24"/>
        </w:rPr>
        <w:t xml:space="preserve">legittimazione ad agire ai sensi dell'art. 2043 cod. </w:t>
      </w:r>
      <w:r>
        <w:rPr>
          <w:rFonts w:ascii="Times New Roman" w:hAnsi="Times New Roman" w:cs="Times New Roman"/>
          <w:sz w:val="24"/>
          <w:szCs w:val="24"/>
        </w:rPr>
        <w:t xml:space="preserve">civ., essendo istituzionalmente </w:t>
      </w:r>
      <w:r w:rsidRPr="000E7789">
        <w:rPr>
          <w:rFonts w:ascii="Times New Roman" w:hAnsi="Times New Roman" w:cs="Times New Roman"/>
          <w:sz w:val="24"/>
          <w:szCs w:val="24"/>
        </w:rPr>
        <w:t>preposta alla tutela dell'ambiente, danneggiato da</w:t>
      </w:r>
      <w:r>
        <w:rPr>
          <w:rFonts w:ascii="Times New Roman" w:hAnsi="Times New Roman" w:cs="Times New Roman"/>
          <w:sz w:val="24"/>
          <w:szCs w:val="24"/>
        </w:rPr>
        <w:t xml:space="preserve">lla lesione all'ambiente inteso </w:t>
      </w:r>
      <w:r w:rsidRPr="000E7789">
        <w:rPr>
          <w:rFonts w:ascii="Times New Roman" w:hAnsi="Times New Roman" w:cs="Times New Roman"/>
          <w:sz w:val="24"/>
          <w:szCs w:val="24"/>
        </w:rPr>
        <w:t>come assetto del territorio, con la conseguente sussistenza del d</w:t>
      </w:r>
      <w:r>
        <w:rPr>
          <w:rFonts w:ascii="Times New Roman" w:hAnsi="Times New Roman" w:cs="Times New Roman"/>
          <w:sz w:val="24"/>
          <w:szCs w:val="24"/>
        </w:rPr>
        <w:t xml:space="preserve">anno </w:t>
      </w:r>
      <w:r w:rsidRPr="000E7789">
        <w:rPr>
          <w:rFonts w:ascii="Times New Roman" w:hAnsi="Times New Roman" w:cs="Times New Roman"/>
          <w:sz w:val="24"/>
          <w:szCs w:val="24"/>
        </w:rPr>
        <w:t>conseguente alle condotte dell'imputato. Ha perta</w:t>
      </w:r>
      <w:r>
        <w:rPr>
          <w:rFonts w:ascii="Times New Roman" w:hAnsi="Times New Roman" w:cs="Times New Roman"/>
          <w:sz w:val="24"/>
          <w:szCs w:val="24"/>
        </w:rPr>
        <w:t xml:space="preserve">nto concluso per il rigetto del </w:t>
      </w:r>
      <w:r w:rsidRPr="000E7789">
        <w:rPr>
          <w:rFonts w:ascii="Times New Roman" w:hAnsi="Times New Roman" w:cs="Times New Roman"/>
          <w:sz w:val="24"/>
          <w:szCs w:val="24"/>
        </w:rPr>
        <w:t>ricorso e la condanna del ricorrente alla rifusione de</w:t>
      </w:r>
      <w:r>
        <w:rPr>
          <w:rFonts w:ascii="Times New Roman" w:hAnsi="Times New Roman" w:cs="Times New Roman"/>
          <w:sz w:val="24"/>
          <w:szCs w:val="24"/>
        </w:rPr>
        <w:t xml:space="preserve">lle spese di costituzione della </w:t>
      </w:r>
      <w:r w:rsidRPr="000E7789">
        <w:rPr>
          <w:rFonts w:ascii="Times New Roman" w:hAnsi="Times New Roman" w:cs="Times New Roman"/>
          <w:sz w:val="24"/>
          <w:szCs w:val="24"/>
        </w:rPr>
        <w:t>parte civile.</w:t>
      </w: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89">
        <w:rPr>
          <w:rFonts w:ascii="Times New Roman" w:hAnsi="Times New Roman" w:cs="Times New Roman"/>
          <w:sz w:val="24"/>
          <w:szCs w:val="24"/>
        </w:rPr>
        <w:t>Il ricorso è fondato, ma la sentenza deve es</w:t>
      </w:r>
      <w:r>
        <w:rPr>
          <w:rFonts w:ascii="Times New Roman" w:hAnsi="Times New Roman" w:cs="Times New Roman"/>
          <w:sz w:val="24"/>
          <w:szCs w:val="24"/>
        </w:rPr>
        <w:t xml:space="preserve">sere annullata senza rinvio per </w:t>
      </w:r>
      <w:r w:rsidRPr="000E7789">
        <w:rPr>
          <w:rFonts w:ascii="Times New Roman" w:hAnsi="Times New Roman" w:cs="Times New Roman"/>
          <w:sz w:val="24"/>
          <w:szCs w:val="24"/>
        </w:rPr>
        <w:t>essere entrambi i reati ascritti all'imputato e</w:t>
      </w:r>
      <w:r>
        <w:rPr>
          <w:rFonts w:ascii="Times New Roman" w:hAnsi="Times New Roman" w:cs="Times New Roman"/>
          <w:sz w:val="24"/>
          <w:szCs w:val="24"/>
        </w:rPr>
        <w:t xml:space="preserve">stinti a seguito dell'integrale </w:t>
      </w:r>
      <w:r w:rsidRPr="000E7789">
        <w:rPr>
          <w:rFonts w:ascii="Times New Roman" w:hAnsi="Times New Roman" w:cs="Times New Roman"/>
          <w:sz w:val="24"/>
          <w:szCs w:val="24"/>
        </w:rPr>
        <w:t>decorso, in data 5 febbraio 2015, del termine massimo di prescrizione.</w:t>
      </w: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89">
        <w:rPr>
          <w:rFonts w:ascii="Times New Roman" w:hAnsi="Times New Roman" w:cs="Times New Roman"/>
          <w:sz w:val="24"/>
          <w:szCs w:val="24"/>
        </w:rPr>
        <w:t>Il ricorrente si duole della condanna, a segui</w:t>
      </w:r>
      <w:r>
        <w:rPr>
          <w:rFonts w:ascii="Times New Roman" w:hAnsi="Times New Roman" w:cs="Times New Roman"/>
          <w:sz w:val="24"/>
          <w:szCs w:val="24"/>
        </w:rPr>
        <w:t xml:space="preserve">to della affermazione della sua </w:t>
      </w:r>
      <w:r w:rsidRPr="000E7789">
        <w:rPr>
          <w:rFonts w:ascii="Times New Roman" w:hAnsi="Times New Roman" w:cs="Times New Roman"/>
          <w:sz w:val="24"/>
          <w:szCs w:val="24"/>
        </w:rPr>
        <w:t>responsabilità in ordine ai reati di cui agli artt</w:t>
      </w:r>
      <w:r>
        <w:rPr>
          <w:rFonts w:ascii="Times New Roman" w:hAnsi="Times New Roman" w:cs="Times New Roman"/>
          <w:sz w:val="24"/>
          <w:szCs w:val="24"/>
        </w:rPr>
        <w:t xml:space="preserve">. 256, comma 4, e 137, comma 9, </w:t>
      </w:r>
      <w:r w:rsidRPr="000E7789">
        <w:rPr>
          <w:rFonts w:ascii="Times New Roman" w:hAnsi="Times New Roman" w:cs="Times New Roman"/>
          <w:sz w:val="24"/>
          <w:szCs w:val="24"/>
        </w:rPr>
        <w:t>d.lgs. 152/2006, al risarcimento dei danni in favor</w:t>
      </w:r>
      <w:r>
        <w:rPr>
          <w:rFonts w:ascii="Times New Roman" w:hAnsi="Times New Roman" w:cs="Times New Roman"/>
          <w:sz w:val="24"/>
          <w:szCs w:val="24"/>
        </w:rPr>
        <w:t xml:space="preserve">e della Provincia di Novara, in </w:t>
      </w:r>
      <w:r w:rsidRPr="000E7789">
        <w:rPr>
          <w:rFonts w:ascii="Times New Roman" w:hAnsi="Times New Roman" w:cs="Times New Roman"/>
          <w:sz w:val="24"/>
          <w:szCs w:val="24"/>
        </w:rPr>
        <w:t>luogo del Ministero dell'Ambiente, cui sarebbe riser</w:t>
      </w:r>
      <w:r>
        <w:rPr>
          <w:rFonts w:ascii="Times New Roman" w:hAnsi="Times New Roman" w:cs="Times New Roman"/>
          <w:sz w:val="24"/>
          <w:szCs w:val="24"/>
        </w:rPr>
        <w:t xml:space="preserve">vato in via esclusiva il potere </w:t>
      </w:r>
      <w:r w:rsidRPr="000E7789">
        <w:rPr>
          <w:rFonts w:ascii="Times New Roman" w:hAnsi="Times New Roman" w:cs="Times New Roman"/>
          <w:sz w:val="24"/>
          <w:szCs w:val="24"/>
        </w:rPr>
        <w:t>di agire per il risarcimento del danno ambientale</w:t>
      </w:r>
      <w:r>
        <w:rPr>
          <w:rFonts w:ascii="Times New Roman" w:hAnsi="Times New Roman" w:cs="Times New Roman"/>
          <w:sz w:val="24"/>
          <w:szCs w:val="24"/>
        </w:rPr>
        <w:t xml:space="preserve">, dovendo gli enti territoriali </w:t>
      </w:r>
      <w:r w:rsidRPr="000E7789">
        <w:rPr>
          <w:rFonts w:ascii="Times New Roman" w:hAnsi="Times New Roman" w:cs="Times New Roman"/>
          <w:sz w:val="24"/>
          <w:szCs w:val="24"/>
        </w:rPr>
        <w:t>dedurre e dimostrare di aver subito un danno patrim</w:t>
      </w:r>
      <w:r>
        <w:rPr>
          <w:rFonts w:ascii="Times New Roman" w:hAnsi="Times New Roman" w:cs="Times New Roman"/>
          <w:sz w:val="24"/>
          <w:szCs w:val="24"/>
        </w:rPr>
        <w:t xml:space="preserve">oniale risarcibile specifico ed </w:t>
      </w:r>
      <w:r w:rsidRPr="000E7789">
        <w:rPr>
          <w:rFonts w:ascii="Times New Roman" w:hAnsi="Times New Roman" w:cs="Times New Roman"/>
          <w:sz w:val="24"/>
          <w:szCs w:val="24"/>
        </w:rPr>
        <w:t>ulteriore, ai sensi dell'art. 2043 cod. civ.</w:t>
      </w:r>
      <w:r w:rsidRPr="000E7789">
        <w:rPr>
          <w:rFonts w:ascii="Times New Roman" w:hAnsi="Times New Roman" w:cs="Times New Roman"/>
          <w:sz w:val="24"/>
          <w:szCs w:val="24"/>
        </w:rPr>
        <w:t xml:space="preserve"> </w:t>
      </w:r>
      <w:r w:rsidRPr="000E7789">
        <w:rPr>
          <w:rFonts w:ascii="Times New Roman" w:hAnsi="Times New Roman" w:cs="Times New Roman"/>
          <w:sz w:val="24"/>
          <w:szCs w:val="24"/>
        </w:rPr>
        <w:t>Tale doglianza si fonda sul consolidamento orientamento interpr</w:t>
      </w:r>
      <w:r>
        <w:rPr>
          <w:rFonts w:ascii="Times New Roman" w:hAnsi="Times New Roman" w:cs="Times New Roman"/>
          <w:sz w:val="24"/>
          <w:szCs w:val="24"/>
        </w:rPr>
        <w:t xml:space="preserve">etativo di </w:t>
      </w:r>
      <w:r w:rsidRPr="000E7789">
        <w:rPr>
          <w:rFonts w:ascii="Times New Roman" w:hAnsi="Times New Roman" w:cs="Times New Roman"/>
          <w:sz w:val="24"/>
          <w:szCs w:val="24"/>
        </w:rPr>
        <w:t>questa Corte, secondo cui la legittimazione a costit</w:t>
      </w:r>
      <w:r>
        <w:rPr>
          <w:rFonts w:ascii="Times New Roman" w:hAnsi="Times New Roman" w:cs="Times New Roman"/>
          <w:sz w:val="24"/>
          <w:szCs w:val="24"/>
        </w:rPr>
        <w:t xml:space="preserve">uirsi parte civile nei processi </w:t>
      </w:r>
      <w:r w:rsidRPr="000E7789">
        <w:rPr>
          <w:rFonts w:ascii="Times New Roman" w:hAnsi="Times New Roman" w:cs="Times New Roman"/>
          <w:sz w:val="24"/>
          <w:szCs w:val="24"/>
        </w:rPr>
        <w:t xml:space="preserve">per reati ambientali aventi ad oggetto, come nella </w:t>
      </w:r>
      <w:r>
        <w:rPr>
          <w:rFonts w:ascii="Times New Roman" w:hAnsi="Times New Roman" w:cs="Times New Roman"/>
          <w:sz w:val="24"/>
          <w:szCs w:val="24"/>
        </w:rPr>
        <w:t xml:space="preserve">specie (essendo stati accertati </w:t>
      </w:r>
      <w:r w:rsidRPr="000E7789">
        <w:rPr>
          <w:rFonts w:ascii="Times New Roman" w:hAnsi="Times New Roman" w:cs="Times New Roman"/>
          <w:sz w:val="24"/>
          <w:szCs w:val="24"/>
        </w:rPr>
        <w:t>i fatti il 5 febbraio 2010), fatti compiuti successivamente al 29 aprile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89">
        <w:rPr>
          <w:rFonts w:ascii="Times New Roman" w:hAnsi="Times New Roman" w:cs="Times New Roman"/>
          <w:sz w:val="24"/>
          <w:szCs w:val="24"/>
        </w:rPr>
        <w:t>spetta, a seguito della abrogazione dell'art. 18, c</w:t>
      </w:r>
      <w:r>
        <w:rPr>
          <w:rFonts w:ascii="Times New Roman" w:hAnsi="Times New Roman" w:cs="Times New Roman"/>
          <w:sz w:val="24"/>
          <w:szCs w:val="24"/>
        </w:rPr>
        <w:t xml:space="preserve">omma terzo, della l. n. 349 del </w:t>
      </w:r>
      <w:r w:rsidRPr="000E7789">
        <w:rPr>
          <w:rFonts w:ascii="Times New Roman" w:hAnsi="Times New Roman" w:cs="Times New Roman"/>
          <w:sz w:val="24"/>
          <w:szCs w:val="24"/>
        </w:rPr>
        <w:t>1986 derivante dall'entrata in vigore dell'art. 31</w:t>
      </w:r>
      <w:r>
        <w:rPr>
          <w:rFonts w:ascii="Times New Roman" w:hAnsi="Times New Roman" w:cs="Times New Roman"/>
          <w:sz w:val="24"/>
          <w:szCs w:val="24"/>
        </w:rPr>
        <w:t xml:space="preserve">8, comma secondo,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a), del </w:t>
      </w:r>
      <w:r w:rsidRPr="000E7789">
        <w:rPr>
          <w:rFonts w:ascii="Times New Roman" w:hAnsi="Times New Roman" w:cs="Times New Roman"/>
          <w:sz w:val="24"/>
          <w:szCs w:val="24"/>
        </w:rPr>
        <w:t>d.lgs. n. 152 del 2006, in via esclusiva allo Stat</w:t>
      </w:r>
      <w:r>
        <w:rPr>
          <w:rFonts w:ascii="Times New Roman" w:hAnsi="Times New Roman" w:cs="Times New Roman"/>
          <w:sz w:val="24"/>
          <w:szCs w:val="24"/>
        </w:rPr>
        <w:t xml:space="preserve">o per il risarcimento del danno </w:t>
      </w:r>
      <w:r w:rsidRPr="000E7789">
        <w:rPr>
          <w:rFonts w:ascii="Times New Roman" w:hAnsi="Times New Roman" w:cs="Times New Roman"/>
          <w:sz w:val="24"/>
          <w:szCs w:val="24"/>
        </w:rPr>
        <w:t xml:space="preserve">ambientale di natura </w:t>
      </w:r>
      <w:r w:rsidRPr="000E7789">
        <w:rPr>
          <w:rFonts w:ascii="Times New Roman" w:hAnsi="Times New Roman" w:cs="Times New Roman"/>
          <w:sz w:val="24"/>
          <w:szCs w:val="24"/>
        </w:rPr>
        <w:lastRenderedPageBreak/>
        <w:t>pubblica, inteso come lesio</w:t>
      </w:r>
      <w:r>
        <w:rPr>
          <w:rFonts w:ascii="Times New Roman" w:hAnsi="Times New Roman" w:cs="Times New Roman"/>
          <w:sz w:val="24"/>
          <w:szCs w:val="24"/>
        </w:rPr>
        <w:t xml:space="preserve">ne dell'interesse pubblico alla </w:t>
      </w:r>
      <w:r w:rsidRPr="000E7789">
        <w:rPr>
          <w:rFonts w:ascii="Times New Roman" w:hAnsi="Times New Roman" w:cs="Times New Roman"/>
          <w:sz w:val="24"/>
          <w:szCs w:val="24"/>
        </w:rPr>
        <w:t>integrità e salubrità dell'ambiente, mentre tutt</w:t>
      </w:r>
      <w:r>
        <w:rPr>
          <w:rFonts w:ascii="Times New Roman" w:hAnsi="Times New Roman" w:cs="Times New Roman"/>
          <w:sz w:val="24"/>
          <w:szCs w:val="24"/>
        </w:rPr>
        <w:t xml:space="preserve">i gli altri soggetti, singoli o </w:t>
      </w:r>
      <w:r w:rsidRPr="000E7789">
        <w:rPr>
          <w:rFonts w:ascii="Times New Roman" w:hAnsi="Times New Roman" w:cs="Times New Roman"/>
          <w:sz w:val="24"/>
          <w:szCs w:val="24"/>
        </w:rPr>
        <w:t>associati, comprese le Regioni e gli altri enti</w:t>
      </w:r>
      <w:r>
        <w:rPr>
          <w:rFonts w:ascii="Times New Roman" w:hAnsi="Times New Roman" w:cs="Times New Roman"/>
          <w:sz w:val="24"/>
          <w:szCs w:val="24"/>
        </w:rPr>
        <w:t xml:space="preserve"> pubblici territoriali, possono </w:t>
      </w:r>
      <w:r w:rsidRPr="000E7789">
        <w:rPr>
          <w:rFonts w:ascii="Times New Roman" w:hAnsi="Times New Roman" w:cs="Times New Roman"/>
          <w:sz w:val="24"/>
          <w:szCs w:val="24"/>
        </w:rPr>
        <w:t>esercitare l'azione civile in sede penale ai sensi de</w:t>
      </w:r>
      <w:r>
        <w:rPr>
          <w:rFonts w:ascii="Times New Roman" w:hAnsi="Times New Roman" w:cs="Times New Roman"/>
          <w:sz w:val="24"/>
          <w:szCs w:val="24"/>
        </w:rPr>
        <w:t xml:space="preserve">ll'art. 2043 cod. civ. solo per </w:t>
      </w:r>
      <w:r w:rsidRPr="000E7789">
        <w:rPr>
          <w:rFonts w:ascii="Times New Roman" w:hAnsi="Times New Roman" w:cs="Times New Roman"/>
          <w:sz w:val="24"/>
          <w:szCs w:val="24"/>
        </w:rPr>
        <w:t>ottenere il risarcimento di un danno, patrimoniale</w:t>
      </w:r>
      <w:r>
        <w:rPr>
          <w:rFonts w:ascii="Times New Roman" w:hAnsi="Times New Roman" w:cs="Times New Roman"/>
          <w:sz w:val="24"/>
          <w:szCs w:val="24"/>
        </w:rPr>
        <w:t xml:space="preserve"> o non patrimoniale, ulteriore, </w:t>
      </w:r>
      <w:r w:rsidRPr="000E7789">
        <w:rPr>
          <w:rFonts w:ascii="Times New Roman" w:hAnsi="Times New Roman" w:cs="Times New Roman"/>
          <w:sz w:val="24"/>
          <w:szCs w:val="24"/>
        </w:rPr>
        <w:t>conseguente alla lesione di altri loro diritti particolari diversi dall'interesse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89">
        <w:rPr>
          <w:rFonts w:ascii="Times New Roman" w:hAnsi="Times New Roman" w:cs="Times New Roman"/>
          <w:sz w:val="24"/>
          <w:szCs w:val="24"/>
        </w:rPr>
        <w:t>pubblico alla tutela dell'ambiente, pur se derivan</w:t>
      </w:r>
      <w:r>
        <w:rPr>
          <w:rFonts w:ascii="Times New Roman" w:hAnsi="Times New Roman" w:cs="Times New Roman"/>
          <w:sz w:val="24"/>
          <w:szCs w:val="24"/>
        </w:rPr>
        <w:t xml:space="preserve">te dalla stessa condotta lesiva </w:t>
      </w:r>
      <w:r w:rsidRPr="000E7789">
        <w:rPr>
          <w:rFonts w:ascii="Times New Roman" w:hAnsi="Times New Roman" w:cs="Times New Roman"/>
          <w:sz w:val="24"/>
          <w:szCs w:val="24"/>
        </w:rPr>
        <w:t xml:space="preserve">(così Sez. 3, n. 24677 del 09/07/2014, </w:t>
      </w:r>
      <w:proofErr w:type="spellStart"/>
      <w:r w:rsidRPr="000E7789">
        <w:rPr>
          <w:rFonts w:ascii="Times New Roman" w:hAnsi="Times New Roman" w:cs="Times New Roman"/>
          <w:sz w:val="24"/>
          <w:szCs w:val="24"/>
        </w:rPr>
        <w:t>Busoli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264114;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Sez. 3, n. </w:t>
      </w:r>
      <w:r w:rsidRPr="000E7789">
        <w:rPr>
          <w:rFonts w:ascii="Times New Roman" w:hAnsi="Times New Roman" w:cs="Times New Roman"/>
          <w:sz w:val="24"/>
          <w:szCs w:val="24"/>
        </w:rPr>
        <w:t xml:space="preserve">633 del 29/11/2011, </w:t>
      </w:r>
      <w:proofErr w:type="spellStart"/>
      <w:r w:rsidRPr="000E7789">
        <w:rPr>
          <w:rFonts w:ascii="Times New Roman" w:hAnsi="Times New Roman" w:cs="Times New Roman"/>
          <w:sz w:val="24"/>
          <w:szCs w:val="24"/>
        </w:rPr>
        <w:t>Stigliani</w:t>
      </w:r>
      <w:proofErr w:type="spellEnd"/>
      <w:r w:rsidRPr="000E7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7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E7789">
        <w:rPr>
          <w:rFonts w:ascii="Times New Roman" w:hAnsi="Times New Roman" w:cs="Times New Roman"/>
          <w:sz w:val="24"/>
          <w:szCs w:val="24"/>
        </w:rPr>
        <w:t>. 251906; S</w:t>
      </w:r>
      <w:r>
        <w:rPr>
          <w:rFonts w:ascii="Times New Roman" w:hAnsi="Times New Roman" w:cs="Times New Roman"/>
          <w:sz w:val="24"/>
          <w:szCs w:val="24"/>
        </w:rPr>
        <w:t xml:space="preserve">ez. 3, n. 41015 del 21/10/2010, </w:t>
      </w:r>
      <w:r w:rsidRPr="000E7789">
        <w:rPr>
          <w:rFonts w:ascii="Times New Roman" w:hAnsi="Times New Roman" w:cs="Times New Roman"/>
          <w:sz w:val="24"/>
          <w:szCs w:val="24"/>
        </w:rPr>
        <w:t xml:space="preserve">Gravina, </w:t>
      </w:r>
      <w:proofErr w:type="spellStart"/>
      <w:r w:rsidRPr="000E77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E7789">
        <w:rPr>
          <w:rFonts w:ascii="Times New Roman" w:hAnsi="Times New Roman" w:cs="Times New Roman"/>
          <w:sz w:val="24"/>
          <w:szCs w:val="24"/>
        </w:rPr>
        <w:t>. 248707).</w:t>
      </w:r>
    </w:p>
    <w:p w:rsidR="000E7789" w:rsidRPr="000E7789" w:rsidRDefault="000C3E2D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0E7789" w:rsidRPr="000E7789">
        <w:rPr>
          <w:rFonts w:ascii="Times New Roman" w:hAnsi="Times New Roman" w:cs="Times New Roman"/>
          <w:sz w:val="24"/>
          <w:szCs w:val="24"/>
        </w:rPr>
        <w:t xml:space="preserve"> stato, in particolare, al riguardo chiarito</w:t>
      </w:r>
      <w:r w:rsidR="000E7789">
        <w:rPr>
          <w:rFonts w:ascii="Times New Roman" w:hAnsi="Times New Roman" w:cs="Times New Roman"/>
          <w:sz w:val="24"/>
          <w:szCs w:val="24"/>
        </w:rPr>
        <w:t xml:space="preserve"> che il danno diverso da quello </w:t>
      </w:r>
      <w:r w:rsidR="000E7789" w:rsidRPr="000E7789">
        <w:rPr>
          <w:rFonts w:ascii="Times New Roman" w:hAnsi="Times New Roman" w:cs="Times New Roman"/>
          <w:sz w:val="24"/>
          <w:szCs w:val="24"/>
        </w:rPr>
        <w:t>ambientale che legittima gli enti territoriali</w:t>
      </w:r>
      <w:r w:rsidR="000E7789">
        <w:rPr>
          <w:rFonts w:ascii="Times New Roman" w:hAnsi="Times New Roman" w:cs="Times New Roman"/>
          <w:sz w:val="24"/>
          <w:szCs w:val="24"/>
        </w:rPr>
        <w:t xml:space="preserve"> deve derivare dalla lesione di </w:t>
      </w:r>
      <w:r w:rsidR="000E7789" w:rsidRPr="000E7789">
        <w:rPr>
          <w:rFonts w:ascii="Times New Roman" w:hAnsi="Times New Roman" w:cs="Times New Roman"/>
          <w:sz w:val="24"/>
          <w:szCs w:val="24"/>
        </w:rPr>
        <w:t>interessi locali specifici e differenziati (S</w:t>
      </w:r>
      <w:r w:rsidR="000E7789">
        <w:rPr>
          <w:rFonts w:ascii="Times New Roman" w:hAnsi="Times New Roman" w:cs="Times New Roman"/>
          <w:sz w:val="24"/>
          <w:szCs w:val="24"/>
        </w:rPr>
        <w:t xml:space="preserve">ez. 3, n. 19437 del 17/01/2012, </w:t>
      </w:r>
      <w:proofErr w:type="spellStart"/>
      <w:r w:rsidR="000E7789" w:rsidRPr="000E7789">
        <w:rPr>
          <w:rFonts w:ascii="Times New Roman" w:hAnsi="Times New Roman" w:cs="Times New Roman"/>
          <w:sz w:val="24"/>
          <w:szCs w:val="24"/>
        </w:rPr>
        <w:t>Fundarò</w:t>
      </w:r>
      <w:proofErr w:type="spellEnd"/>
      <w:r w:rsidR="000E7789" w:rsidRPr="000E7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789" w:rsidRPr="000E77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0E7789" w:rsidRPr="000E7789">
        <w:rPr>
          <w:rFonts w:ascii="Times New Roman" w:hAnsi="Times New Roman" w:cs="Times New Roman"/>
          <w:sz w:val="24"/>
          <w:szCs w:val="24"/>
        </w:rPr>
        <w:t>. 252907), e che tale danno può ess</w:t>
      </w:r>
      <w:r w:rsidR="000E7789">
        <w:rPr>
          <w:rFonts w:ascii="Times New Roman" w:hAnsi="Times New Roman" w:cs="Times New Roman"/>
          <w:sz w:val="24"/>
          <w:szCs w:val="24"/>
        </w:rPr>
        <w:t xml:space="preserve">ere anche di natura non </w:t>
      </w:r>
      <w:r w:rsidR="000E7789" w:rsidRPr="000E7789">
        <w:rPr>
          <w:rFonts w:ascii="Times New Roman" w:hAnsi="Times New Roman" w:cs="Times New Roman"/>
          <w:sz w:val="24"/>
          <w:szCs w:val="24"/>
        </w:rPr>
        <w:t>patrimoniale (Sez. 4, n. 24619 del 27/05/2</w:t>
      </w:r>
      <w:r w:rsidR="000E7789">
        <w:rPr>
          <w:rFonts w:ascii="Times New Roman" w:hAnsi="Times New Roman" w:cs="Times New Roman"/>
          <w:sz w:val="24"/>
          <w:szCs w:val="24"/>
        </w:rPr>
        <w:t xml:space="preserve">014, Salute, </w:t>
      </w:r>
      <w:proofErr w:type="spellStart"/>
      <w:r w:rsidR="000E77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0E7789">
        <w:rPr>
          <w:rFonts w:ascii="Times New Roman" w:hAnsi="Times New Roman" w:cs="Times New Roman"/>
          <w:sz w:val="24"/>
          <w:szCs w:val="24"/>
        </w:rPr>
        <w:t xml:space="preserve">. 259153, che ha </w:t>
      </w:r>
      <w:r w:rsidR="000E7789" w:rsidRPr="000E7789">
        <w:rPr>
          <w:rFonts w:ascii="Times New Roman" w:hAnsi="Times New Roman" w:cs="Times New Roman"/>
          <w:sz w:val="24"/>
          <w:szCs w:val="24"/>
        </w:rPr>
        <w:t>confermato la decisone con la quale era stato</w:t>
      </w:r>
      <w:r w:rsidR="000E7789">
        <w:rPr>
          <w:rFonts w:ascii="Times New Roman" w:hAnsi="Times New Roman" w:cs="Times New Roman"/>
          <w:sz w:val="24"/>
          <w:szCs w:val="24"/>
        </w:rPr>
        <w:t xml:space="preserve"> riconosciuto al Comune ed alla </w:t>
      </w:r>
      <w:r w:rsidR="000E7789" w:rsidRPr="000E7789">
        <w:rPr>
          <w:rFonts w:ascii="Times New Roman" w:hAnsi="Times New Roman" w:cs="Times New Roman"/>
          <w:sz w:val="24"/>
          <w:szCs w:val="24"/>
        </w:rPr>
        <w:t>Regione il risarcimento per danno all'immagine),</w:t>
      </w:r>
      <w:r w:rsidR="000E7789">
        <w:rPr>
          <w:rFonts w:ascii="Times New Roman" w:hAnsi="Times New Roman" w:cs="Times New Roman"/>
          <w:sz w:val="24"/>
          <w:szCs w:val="24"/>
        </w:rPr>
        <w:t xml:space="preserve"> ed essere riconosciuto anche a </w:t>
      </w:r>
      <w:r w:rsidR="000E7789" w:rsidRPr="000E7789">
        <w:rPr>
          <w:rFonts w:ascii="Times New Roman" w:hAnsi="Times New Roman" w:cs="Times New Roman"/>
          <w:sz w:val="24"/>
          <w:szCs w:val="24"/>
        </w:rPr>
        <w:t>favore delle associazioni ambientaliste, per il pregiu</w:t>
      </w:r>
      <w:r w:rsidR="000E7789">
        <w:rPr>
          <w:rFonts w:ascii="Times New Roman" w:hAnsi="Times New Roman" w:cs="Times New Roman"/>
          <w:sz w:val="24"/>
          <w:szCs w:val="24"/>
        </w:rPr>
        <w:t xml:space="preserve">dizio arrecato alla attività da </w:t>
      </w:r>
      <w:r w:rsidR="000E7789" w:rsidRPr="000E7789">
        <w:rPr>
          <w:rFonts w:ascii="Times New Roman" w:hAnsi="Times New Roman" w:cs="Times New Roman"/>
          <w:sz w:val="24"/>
          <w:szCs w:val="24"/>
        </w:rPr>
        <w:t>esse svolta per la valorizzazione e la tutela dei t</w:t>
      </w:r>
      <w:r w:rsidR="000E7789">
        <w:rPr>
          <w:rFonts w:ascii="Times New Roman" w:hAnsi="Times New Roman" w:cs="Times New Roman"/>
          <w:sz w:val="24"/>
          <w:szCs w:val="24"/>
        </w:rPr>
        <w:t xml:space="preserve">erritorio (Sez. 3, n. 19439 del </w:t>
      </w:r>
      <w:r w:rsidR="000E7789" w:rsidRPr="000E7789">
        <w:rPr>
          <w:rFonts w:ascii="Times New Roman" w:hAnsi="Times New Roman" w:cs="Times New Roman"/>
          <w:sz w:val="24"/>
          <w:szCs w:val="24"/>
        </w:rPr>
        <w:t xml:space="preserve">17/01/2012, </w:t>
      </w:r>
      <w:proofErr w:type="spellStart"/>
      <w:r w:rsidR="000E7789" w:rsidRPr="000E7789">
        <w:rPr>
          <w:rFonts w:ascii="Times New Roman" w:hAnsi="Times New Roman" w:cs="Times New Roman"/>
          <w:sz w:val="24"/>
          <w:szCs w:val="24"/>
        </w:rPr>
        <w:t>Miotti</w:t>
      </w:r>
      <w:proofErr w:type="spellEnd"/>
      <w:r w:rsidR="000E7789" w:rsidRPr="000E7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789" w:rsidRPr="000E778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0E7789" w:rsidRPr="000E7789">
        <w:rPr>
          <w:rFonts w:ascii="Times New Roman" w:hAnsi="Times New Roman" w:cs="Times New Roman"/>
          <w:sz w:val="24"/>
          <w:szCs w:val="24"/>
        </w:rPr>
        <w:t>. 252909).</w:t>
      </w: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89">
        <w:rPr>
          <w:rFonts w:ascii="Times New Roman" w:hAnsi="Times New Roman" w:cs="Times New Roman"/>
          <w:sz w:val="24"/>
          <w:szCs w:val="24"/>
        </w:rPr>
        <w:t xml:space="preserve">Ora, nella vicenda in esame, il Tribunale di Novara ha </w:t>
      </w:r>
      <w:r>
        <w:rPr>
          <w:rFonts w:ascii="Times New Roman" w:hAnsi="Times New Roman" w:cs="Times New Roman"/>
          <w:sz w:val="24"/>
          <w:szCs w:val="24"/>
        </w:rPr>
        <w:t xml:space="preserve">ravvisato la </w:t>
      </w:r>
      <w:r w:rsidRPr="000E7789">
        <w:rPr>
          <w:rFonts w:ascii="Times New Roman" w:hAnsi="Times New Roman" w:cs="Times New Roman"/>
          <w:sz w:val="24"/>
          <w:szCs w:val="24"/>
        </w:rPr>
        <w:t>legittimazione della Provincia di Novara a costituirs</w:t>
      </w:r>
      <w:r>
        <w:rPr>
          <w:rFonts w:ascii="Times New Roman" w:hAnsi="Times New Roman" w:cs="Times New Roman"/>
          <w:sz w:val="24"/>
          <w:szCs w:val="24"/>
        </w:rPr>
        <w:t xml:space="preserve">i parte civile e, all'esito del </w:t>
      </w:r>
      <w:r w:rsidRPr="000E7789">
        <w:rPr>
          <w:rFonts w:ascii="Times New Roman" w:hAnsi="Times New Roman" w:cs="Times New Roman"/>
          <w:sz w:val="24"/>
          <w:szCs w:val="24"/>
        </w:rPr>
        <w:t xml:space="preserve">giudizio e della affermazione di responsabilità </w:t>
      </w:r>
      <w:r>
        <w:rPr>
          <w:rFonts w:ascii="Times New Roman" w:hAnsi="Times New Roman" w:cs="Times New Roman"/>
          <w:sz w:val="24"/>
          <w:szCs w:val="24"/>
        </w:rPr>
        <w:t xml:space="preserve">dell'imputato, lo ha condannato </w:t>
      </w:r>
      <w:r w:rsidRPr="000E7789">
        <w:rPr>
          <w:rFonts w:ascii="Times New Roman" w:hAnsi="Times New Roman" w:cs="Times New Roman"/>
          <w:sz w:val="24"/>
          <w:szCs w:val="24"/>
        </w:rPr>
        <w:t>anche al risarcimento dei danni patiti dalla parte civile costituita, liquidat</w:t>
      </w:r>
      <w:r>
        <w:rPr>
          <w:rFonts w:ascii="Times New Roman" w:hAnsi="Times New Roman" w:cs="Times New Roman"/>
          <w:sz w:val="24"/>
          <w:szCs w:val="24"/>
        </w:rPr>
        <w:t xml:space="preserve">i nella </w:t>
      </w:r>
      <w:r w:rsidRPr="000E7789">
        <w:rPr>
          <w:rFonts w:ascii="Times New Roman" w:hAnsi="Times New Roman" w:cs="Times New Roman"/>
          <w:sz w:val="24"/>
          <w:szCs w:val="24"/>
        </w:rPr>
        <w:t>somma di euro 500,00, senza specificare al</w:t>
      </w:r>
      <w:r>
        <w:rPr>
          <w:rFonts w:ascii="Times New Roman" w:hAnsi="Times New Roman" w:cs="Times New Roman"/>
          <w:sz w:val="24"/>
          <w:szCs w:val="24"/>
        </w:rPr>
        <w:t xml:space="preserve">cunché circa io specifico danno </w:t>
      </w:r>
      <w:r w:rsidRPr="000E7789">
        <w:rPr>
          <w:rFonts w:ascii="Times New Roman" w:hAnsi="Times New Roman" w:cs="Times New Roman"/>
          <w:sz w:val="24"/>
          <w:szCs w:val="24"/>
        </w:rPr>
        <w:t xml:space="preserve">(ulteriore e diverso rispetto al danno ambientale) </w:t>
      </w:r>
      <w:r>
        <w:rPr>
          <w:rFonts w:ascii="Times New Roman" w:hAnsi="Times New Roman" w:cs="Times New Roman"/>
          <w:sz w:val="24"/>
          <w:szCs w:val="24"/>
        </w:rPr>
        <w:t xml:space="preserve">che l'ente territoriale avrebbe </w:t>
      </w:r>
      <w:r w:rsidRPr="000E7789">
        <w:rPr>
          <w:rFonts w:ascii="Times New Roman" w:hAnsi="Times New Roman" w:cs="Times New Roman"/>
          <w:sz w:val="24"/>
          <w:szCs w:val="24"/>
        </w:rPr>
        <w:t>subito per effetto ed in conseguenza delle condotte</w:t>
      </w:r>
      <w:r>
        <w:rPr>
          <w:rFonts w:ascii="Times New Roman" w:hAnsi="Times New Roman" w:cs="Times New Roman"/>
          <w:sz w:val="24"/>
          <w:szCs w:val="24"/>
        </w:rPr>
        <w:t xml:space="preserve"> dell'imputato, né in ordine ai </w:t>
      </w:r>
      <w:r w:rsidRPr="000E7789">
        <w:rPr>
          <w:rFonts w:ascii="Times New Roman" w:hAnsi="Times New Roman" w:cs="Times New Roman"/>
          <w:sz w:val="24"/>
          <w:szCs w:val="24"/>
        </w:rPr>
        <w:t>criteri seguiti per la sua liquidazione, come invece</w:t>
      </w:r>
      <w:r>
        <w:rPr>
          <w:rFonts w:ascii="Times New Roman" w:hAnsi="Times New Roman" w:cs="Times New Roman"/>
          <w:sz w:val="24"/>
          <w:szCs w:val="24"/>
        </w:rPr>
        <w:t xml:space="preserve"> sarebbe stato suo obbligo alla </w:t>
      </w:r>
      <w:r w:rsidRPr="000E7789">
        <w:rPr>
          <w:rFonts w:ascii="Times New Roman" w:hAnsi="Times New Roman" w:cs="Times New Roman"/>
          <w:sz w:val="24"/>
          <w:szCs w:val="24"/>
        </w:rPr>
        <w:t xml:space="preserve">stregua dei principi ricordati, con la conseguente </w:t>
      </w:r>
      <w:r>
        <w:rPr>
          <w:rFonts w:ascii="Times New Roman" w:hAnsi="Times New Roman" w:cs="Times New Roman"/>
          <w:sz w:val="24"/>
          <w:szCs w:val="24"/>
        </w:rPr>
        <w:t xml:space="preserve">sussistenza della violazione di </w:t>
      </w:r>
      <w:r w:rsidRPr="000E7789">
        <w:rPr>
          <w:rFonts w:ascii="Times New Roman" w:hAnsi="Times New Roman" w:cs="Times New Roman"/>
          <w:sz w:val="24"/>
          <w:szCs w:val="24"/>
        </w:rPr>
        <w:t>legge prospettata dal ricorrente.</w:t>
      </w:r>
    </w:p>
    <w:p w:rsid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7789">
        <w:rPr>
          <w:rFonts w:ascii="Times New Roman" w:hAnsi="Times New Roman" w:cs="Times New Roman"/>
          <w:sz w:val="24"/>
          <w:szCs w:val="24"/>
        </w:rPr>
        <w:t>La sentenza impugnata deve, pertanto, essere annullata,</w:t>
      </w:r>
      <w:r>
        <w:rPr>
          <w:rFonts w:ascii="Times New Roman" w:hAnsi="Times New Roman" w:cs="Times New Roman"/>
          <w:sz w:val="24"/>
          <w:szCs w:val="24"/>
        </w:rPr>
        <w:t xml:space="preserve"> senza rinvio, </w:t>
      </w:r>
      <w:r w:rsidRPr="000E7789">
        <w:rPr>
          <w:rFonts w:ascii="Times New Roman" w:hAnsi="Times New Roman" w:cs="Times New Roman"/>
          <w:sz w:val="24"/>
          <w:szCs w:val="24"/>
        </w:rPr>
        <w:t>essendo i reati ascritti all'imputato estinti per prescrizione.</w:t>
      </w:r>
      <w:r w:rsidRPr="000E778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E7789" w:rsidRPr="000E7789" w:rsidRDefault="000E7789" w:rsidP="000E7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89">
        <w:rPr>
          <w:rFonts w:ascii="Times New Roman" w:hAnsi="Times New Roman" w:cs="Times New Roman"/>
          <w:bCs/>
          <w:sz w:val="24"/>
          <w:szCs w:val="24"/>
        </w:rPr>
        <w:t>[…]</w:t>
      </w:r>
    </w:p>
    <w:p w:rsidR="00835D6C" w:rsidRPr="000E7789" w:rsidRDefault="00835D6C" w:rsidP="000E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D6C" w:rsidRPr="000E7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9"/>
    <w:rsid w:val="000C3E2D"/>
    <w:rsid w:val="000E7789"/>
    <w:rsid w:val="005E19A0"/>
    <w:rsid w:val="008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3</cp:revision>
  <dcterms:created xsi:type="dcterms:W3CDTF">2016-06-15T10:08:00Z</dcterms:created>
  <dcterms:modified xsi:type="dcterms:W3CDTF">2016-06-15T10:27:00Z</dcterms:modified>
</cp:coreProperties>
</file>